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7" w:rsidRP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  <w:r w:rsidRPr="007E02E9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E02E9" w:rsidRP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  <w:r w:rsidRPr="007E02E9">
        <w:rPr>
          <w:rFonts w:ascii="Times New Roman" w:hAnsi="Times New Roman" w:cs="Times New Roman"/>
          <w:sz w:val="24"/>
          <w:szCs w:val="24"/>
        </w:rPr>
        <w:t>SEDE</w:t>
      </w: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A27B12" w:rsidP="007E02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8982" wp14:editId="1C762A67">
                <wp:simplePos x="0" y="0"/>
                <wp:positionH relativeFrom="column">
                  <wp:posOffset>6234430</wp:posOffset>
                </wp:positionH>
                <wp:positionV relativeFrom="paragraph">
                  <wp:posOffset>52705</wp:posOffset>
                </wp:positionV>
                <wp:extent cx="2857500" cy="5429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E9" w:rsidRDefault="007E02E9"/>
                          <w:p w:rsidR="007E02E9" w:rsidRPr="00A27B12" w:rsidRDefault="007E02E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Assunto a </w:t>
                            </w:r>
                            <w:proofErr w:type="spellStart"/>
                            <w:r w:rsidRPr="00A27B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prot</w:t>
                            </w:r>
                            <w:proofErr w:type="spellEnd"/>
                            <w:r w:rsidRPr="00A27B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n. _______ </w:t>
                            </w:r>
                            <w:r w:rsidR="00A27B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B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del _____/_____/_____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90.9pt;margin-top:4.15pt;width:2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G8mAIAALoFAAAOAAAAZHJzL2Uyb0RvYy54bWysVE1PGzEQvVfqf7B8L5ukCYWIDUqDqCoh&#10;QIWKs+O1iYXX49qT7Ka/vmPvJgTKhaqX3bHnzdfzzJydt7VlGxWiAVfy4dGAM+UkVMY9lvzn/eWn&#10;E84iClcJC06VfKsiP599/HDW+KkawQpspQIjJy5OG1/yFaKfFkWUK1WLeAReOVJqCLVAOobHogqi&#10;Ie+1LUaDwXHRQKh8AKlipNuLTsln2b/WSuKN1lEhsyWn3DB/Q/4u07eYnYnpYxB+ZWSfhviHLGph&#10;HAXdu7oQKNg6mL9c1UYGiKDxSEJdgNZGqlwDVTMcvKrmbiW8yrUQOdHvaYr/z6283twGZip6O86c&#10;qOmJFiIqawWrDEMVEdgwsdT4OCXwnSc4tl+hTRb9faTLVHyrQ53+VBYjPfG93XOsWmSSLkcnky+T&#10;Aakk6Sbj0eloktwUz9Y+RPymoGZJKHmgN8zUis1VxA66g6RgEaypLo21+ZD6Ri1sYBtBL24x50jO&#10;X6CsY03Jjz9PBtnxC11yvbdfWiGf+vQOUOTPuhRO5Q7r00oMdUxkCbdWJYx1P5QmhjMhb+QopFRu&#10;n2dGJ5Smit5j2OOfs3qPcVcHWeTI4HBvXBsHoWPpJbXV045a3eHpDQ/qTiK2y7bvkCVUW2qcAN0A&#10;Ri8vDRF9JSLeikATRw1BWwRv6KMt0OtAL3G2gvD7rfuEp0EgLWcNTXDJ46+1CIoz+93RiJwOx+M0&#10;8vkwnnwZ0SEcapaHGreuF0AtQ2NA2WUx4dHuRB2gfqBlM09RSSWcpNglx524wG6v0LKSaj7PIBpy&#10;L/DK3XmZXCd6U4Pdtw8i+L7BkUbjGnazLqav+rzDJksH8zWCNnkIEsEdqz3xtCDyGPXLLG2gw3NG&#10;Pa/c2R8AAAD//wMAUEsDBBQABgAIAAAAIQBf6H2Q2gAAAAkBAAAPAAAAZHJzL2Rvd25yZXYueG1s&#10;TI/BTsMwDIbvSLxDZCRuLB1FKCtNJ0CDCycG4uw1WRLROFWSdeXtSU9wtL9fvz+329kPbNIxuUAS&#10;1qsKmKY+KEdGwufHy40AljKSwiGQlvCjE2y7y4sWGxXO9K6nfTaslFBqUILNeWw4T73VHtMqjJoK&#10;O4boMZcxGq4inku5H/htVd1zj47KBYujfra6/96fvITdk9mYXmC0O6Gcm+av45t5lfL6an58AJb1&#10;nP/CsOgXdeiK0yGcSCU2SNiIdVHPEkQNbOF39bI4FFIL4F3L/3/Q/QIAAP//AwBQSwECLQAUAAYA&#10;CAAAACEAtoM4kv4AAADhAQAAEwAAAAAAAAAAAAAAAAAAAAAAW0NvbnRlbnRfVHlwZXNdLnhtbFBL&#10;AQItABQABgAIAAAAIQA4/SH/1gAAAJQBAAALAAAAAAAAAAAAAAAAAC8BAABfcmVscy8ucmVsc1BL&#10;AQItABQABgAIAAAAIQARGSG8mAIAALoFAAAOAAAAAAAAAAAAAAAAAC4CAABkcnMvZTJvRG9jLnht&#10;bFBLAQItABQABgAIAAAAIQBf6H2Q2gAAAAkBAAAPAAAAAAAAAAAAAAAAAPIEAABkcnMvZG93bnJl&#10;di54bWxQSwUGAAAAAAQABADzAAAA+QUAAAAA&#10;" fillcolor="white [3201]" strokeweight=".5pt">
                <v:textbox>
                  <w:txbxContent>
                    <w:p w:rsidR="007E02E9" w:rsidRDefault="007E02E9"/>
                    <w:p w:rsidR="007E02E9" w:rsidRPr="00A27B12" w:rsidRDefault="007E02E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Assunto a </w:t>
                      </w:r>
                      <w:proofErr w:type="spellStart"/>
                      <w:r w:rsidRPr="00A27B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prot</w:t>
                      </w:r>
                      <w:proofErr w:type="spellEnd"/>
                      <w:r w:rsidRPr="00A27B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n. _______ </w:t>
                      </w:r>
                      <w:r w:rsidR="00A27B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27B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del _____/_____/_____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7E02E9" w:rsidRPr="00B41BFB" w:rsidTr="007E02E9">
        <w:tc>
          <w:tcPr>
            <w:tcW w:w="5000" w:type="pct"/>
          </w:tcPr>
          <w:p w:rsidR="007E02E9" w:rsidRPr="00A27B12" w:rsidRDefault="007E02E9" w:rsidP="00CD2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Istituto comprensivo San Francesco di Paola - Messina</w:t>
            </w:r>
          </w:p>
        </w:tc>
      </w:tr>
      <w:tr w:rsidR="007E02E9" w:rsidRPr="00B41BFB" w:rsidTr="007E02E9">
        <w:tc>
          <w:tcPr>
            <w:tcW w:w="5000" w:type="pct"/>
          </w:tcPr>
          <w:p w:rsidR="007E02E9" w:rsidRPr="00A27B12" w:rsidRDefault="007E02E9" w:rsidP="00CD24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B12">
              <w:rPr>
                <w:rFonts w:ascii="Times New Roman" w:hAnsi="Times New Roman"/>
                <w:b/>
                <w:sz w:val="20"/>
                <w:szCs w:val="20"/>
              </w:rPr>
              <w:t>Scheda per la valorizzazione del merito</w:t>
            </w:r>
          </w:p>
          <w:p w:rsidR="007E02E9" w:rsidRPr="00A27B12" w:rsidRDefault="007E02E9" w:rsidP="00CD2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Ai fini di quanto previsto dai commi 126/129 art. 1 legge 107/2015</w:t>
            </w:r>
          </w:p>
        </w:tc>
      </w:tr>
    </w:tbl>
    <w:p w:rsidR="007E02E9" w:rsidRDefault="007E02E9" w:rsidP="00A27B12">
      <w:pPr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60"/>
        <w:gridCol w:w="3382"/>
        <w:gridCol w:w="3382"/>
        <w:gridCol w:w="3379"/>
      </w:tblGrid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 xml:space="preserve">Cognome 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678" w:rsidRPr="00A27B12" w:rsidTr="00147678">
        <w:tc>
          <w:tcPr>
            <w:tcW w:w="1503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Periodo considerato</w:t>
            </w:r>
          </w:p>
        </w:tc>
        <w:tc>
          <w:tcPr>
            <w:tcW w:w="1166" w:type="pct"/>
          </w:tcPr>
          <w:p w:rsidR="00147678" w:rsidRPr="00A27B12" w:rsidRDefault="00147678" w:rsidP="00AE76E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a.s. </w:t>
            </w:r>
            <w:r w:rsidR="00AE76ED">
              <w:rPr>
                <w:rFonts w:ascii="Times New Roman" w:hAnsi="Times New Roman"/>
                <w:sz w:val="20"/>
                <w:szCs w:val="20"/>
              </w:rPr>
              <w:t>2017/2018</w:t>
            </w: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AE76ED">
              <w:rPr>
                <w:rFonts w:ascii="Times New Roman" w:hAnsi="Times New Roman"/>
                <w:sz w:val="20"/>
                <w:szCs w:val="20"/>
              </w:rPr>
              <w:t>a.s.2018/19</w:t>
            </w:r>
          </w:p>
        </w:tc>
        <w:tc>
          <w:tcPr>
            <w:tcW w:w="1165" w:type="pct"/>
          </w:tcPr>
          <w:p w:rsidR="00147678" w:rsidRPr="00A27B12" w:rsidRDefault="00147678" w:rsidP="00AE76E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AE76ED">
              <w:rPr>
                <w:rFonts w:ascii="Times New Roman" w:hAnsi="Times New Roman"/>
                <w:sz w:val="20"/>
                <w:szCs w:val="20"/>
              </w:rPr>
              <w:t>a.s. 2019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>/</w:t>
            </w:r>
            <w:r w:rsidR="00AE76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217FF" w:rsidRPr="00A27B12" w:rsidTr="00147678">
        <w:trPr>
          <w:trHeight w:val="292"/>
        </w:trPr>
        <w:tc>
          <w:tcPr>
            <w:tcW w:w="1503" w:type="pct"/>
          </w:tcPr>
          <w:p w:rsidR="004217FF" w:rsidRPr="00A27B12" w:rsidRDefault="004217FF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Ordine e grado di scuola</w:t>
            </w:r>
          </w:p>
        </w:tc>
        <w:tc>
          <w:tcPr>
            <w:tcW w:w="1166" w:type="pct"/>
          </w:tcPr>
          <w:p w:rsidR="004217FF" w:rsidRPr="00A27B12" w:rsidRDefault="004217FF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 Infanzia</w:t>
            </w:r>
          </w:p>
        </w:tc>
        <w:tc>
          <w:tcPr>
            <w:tcW w:w="1166" w:type="pct"/>
          </w:tcPr>
          <w:p w:rsidR="004217FF" w:rsidRPr="00A27B12" w:rsidRDefault="004217FF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 Primaria</w:t>
            </w:r>
          </w:p>
        </w:tc>
        <w:tc>
          <w:tcPr>
            <w:tcW w:w="1165" w:type="pct"/>
          </w:tcPr>
          <w:p w:rsidR="004217FF" w:rsidRPr="00A27B12" w:rsidRDefault="004217FF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 Secondaria I grado</w:t>
            </w:r>
          </w:p>
        </w:tc>
      </w:tr>
      <w:tr w:rsidR="00147678" w:rsidRPr="00A27B12" w:rsidTr="00147678">
        <w:tc>
          <w:tcPr>
            <w:tcW w:w="1503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Disciplina/e insegnata/e</w:t>
            </w: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Orario di servizio settimanale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Eventuali incarichi FIS ricoperti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B12" w:rsidRPr="00BA604C" w:rsidRDefault="00A27B12" w:rsidP="00A27B12">
      <w:pPr>
        <w:rPr>
          <w:rFonts w:ascii="Times New Roman" w:hAnsi="Times New Roman" w:cs="Times New Roman"/>
          <w:b/>
          <w:sz w:val="24"/>
          <w:szCs w:val="24"/>
        </w:rPr>
      </w:pPr>
      <w:r w:rsidRPr="00BA604C">
        <w:rPr>
          <w:rFonts w:ascii="Times New Roman" w:hAnsi="Times New Roman" w:cs="Times New Roman"/>
          <w:b/>
          <w:sz w:val="24"/>
          <w:szCs w:val="24"/>
        </w:rPr>
        <w:t>Note</w:t>
      </w:r>
    </w:p>
    <w:p w:rsidR="00A27B12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7B12">
        <w:rPr>
          <w:rFonts w:ascii="Times New Roman" w:hAnsi="Times New Roman" w:cs="Times New Roman"/>
          <w:sz w:val="20"/>
          <w:szCs w:val="20"/>
        </w:rPr>
        <w:t>La scheda si presenta in formato word affinché possa essere compilata in ogni sua parte al proprio pc.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B12" w:rsidRPr="00A27B12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7B12">
        <w:rPr>
          <w:rFonts w:ascii="Times New Roman" w:hAnsi="Times New Roman" w:cs="Times New Roman"/>
          <w:sz w:val="20"/>
          <w:szCs w:val="20"/>
        </w:rPr>
        <w:t>La scheda dovrà essere consegnata nei tempi e nei modi indicati annualmente dal Dirigente Scolastico.</w:t>
      </w:r>
    </w:p>
    <w:p w:rsidR="00A27B12" w:rsidRPr="008524C6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4C6">
        <w:rPr>
          <w:rFonts w:ascii="Times New Roman" w:hAnsi="Times New Roman" w:cs="Times New Roman"/>
          <w:sz w:val="20"/>
          <w:szCs w:val="20"/>
        </w:rPr>
        <w:t>La scheda dovrà necessariamente essere corredata da allegati (evidenze) che consentano la valutazione delle attività dichiarate.</w:t>
      </w:r>
      <w:r>
        <w:rPr>
          <w:rFonts w:ascii="Times New Roman" w:hAnsi="Times New Roman" w:cs="Times New Roman"/>
          <w:sz w:val="20"/>
          <w:szCs w:val="20"/>
        </w:rPr>
        <w:t xml:space="preserve"> Non sono “evidenze” i corsi di formazione ai sensi dell’art. 37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81/08.</w:t>
      </w:r>
    </w:p>
    <w:p w:rsidR="00A27B12" w:rsidRPr="008524C6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4C6">
        <w:rPr>
          <w:rFonts w:ascii="Times New Roman" w:hAnsi="Times New Roman" w:cs="Times New Roman"/>
          <w:sz w:val="20"/>
          <w:szCs w:val="20"/>
        </w:rPr>
        <w:t xml:space="preserve">Si ricorda che, ai sensi dell’art. 3 dei criteri licenziati dal comitato di valutazione, </w:t>
      </w:r>
      <w:r w:rsidRPr="008524C6">
        <w:rPr>
          <w:rFonts w:ascii="Times New Roman" w:hAnsi="Times New Roman"/>
          <w:sz w:val="20"/>
          <w:szCs w:val="20"/>
        </w:rPr>
        <w:t>alcune possibili evidenze che dovranno essere prodotte a corredo della scheda di cui all’art. 4 possono essere:</w:t>
      </w:r>
    </w:p>
    <w:p w:rsidR="00A27B12" w:rsidRPr="005C575A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verbali riunioni collegiali, dipartimentali, gruppi di progetto etc. dai quali si evinca il contributo del docente coerente con gli indicatori di funzione/attività da valorizzare.</w:t>
      </w:r>
    </w:p>
    <w:p w:rsidR="00A27B12" w:rsidRPr="005C575A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verbali consigli di classe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Circolari, avvisi, brochure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Registri firme</w:t>
      </w:r>
      <w:r w:rsidRPr="005C575A">
        <w:rPr>
          <w:rFonts w:ascii="Times New Roman" w:hAnsi="Times New Roman"/>
          <w:sz w:val="20"/>
          <w:szCs w:val="20"/>
        </w:rPr>
        <w:t xml:space="preserve"> per uso di laboratori, TIC, LIM etc.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23014">
        <w:rPr>
          <w:rFonts w:ascii="Times New Roman" w:hAnsi="Times New Roman"/>
          <w:sz w:val="20"/>
          <w:szCs w:val="20"/>
        </w:rPr>
        <w:t>Prodotti multimediali dai quali si evinca il contributo del docente coerente con gli indicatori di funzione/attività da valorizzare.</w:t>
      </w:r>
    </w:p>
    <w:p w:rsidR="00A27B12" w:rsidRPr="00523014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23014">
        <w:rPr>
          <w:rFonts w:ascii="Times New Roman" w:hAnsi="Times New Roman"/>
          <w:sz w:val="20"/>
          <w:szCs w:val="20"/>
        </w:rPr>
        <w:t>Progetti depositati a scuola e/o on line dai quali si evinca il contributo del docente coerente con gli indicatori di funzione/attività da valorizzare.</w:t>
      </w:r>
    </w:p>
    <w:p w:rsidR="007E02E9" w:rsidRDefault="007E02E9" w:rsidP="007E02E9">
      <w:pPr>
        <w:jc w:val="both"/>
      </w:pPr>
    </w:p>
    <w:p w:rsidR="008B18EF" w:rsidRDefault="008B18EF" w:rsidP="007E02E9">
      <w:pPr>
        <w:jc w:val="both"/>
      </w:pPr>
    </w:p>
    <w:p w:rsidR="008B18EF" w:rsidRDefault="008B18EF" w:rsidP="007E02E9">
      <w:pPr>
        <w:jc w:val="both"/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  <w:r w:rsidRPr="00A932AA">
        <w:rPr>
          <w:rFonts w:ascii="Times New Roman" w:hAnsi="Times New Roman"/>
          <w:b/>
          <w:sz w:val="20"/>
          <w:szCs w:val="20"/>
        </w:rPr>
        <w:t>Lettera A) della qualità dell’insegnamento e del contributo al miglioramento dell’istituzione scolastica nonché del successo formativo e scolastico degli studenti</w:t>
      </w:r>
    </w:p>
    <w:p w:rsidR="008B18EF" w:rsidRPr="00A932AA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4"/>
        <w:gridCol w:w="2109"/>
        <w:gridCol w:w="466"/>
        <w:gridCol w:w="3277"/>
        <w:gridCol w:w="1428"/>
        <w:gridCol w:w="961"/>
        <w:gridCol w:w="887"/>
        <w:gridCol w:w="913"/>
        <w:gridCol w:w="1228"/>
      </w:tblGrid>
      <w:tr w:rsidR="008B18EF" w:rsidRPr="008B18EF" w:rsidTr="00621FE2">
        <w:trPr>
          <w:trHeight w:val="330"/>
        </w:trPr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Ambiti valutativi</w:t>
            </w:r>
          </w:p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Ex c. 129 art. 1 legge 107/2015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Descrittori dei criteri</w:t>
            </w:r>
          </w:p>
        </w:tc>
        <w:tc>
          <w:tcPr>
            <w:tcW w:w="0" w:type="auto"/>
            <w:gridSpan w:val="2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Indicatori di funzione attività da valorizzare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Breve descrizione delle attività svolte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Evidenze</w:t>
            </w:r>
          </w:p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allegate</w:t>
            </w:r>
          </w:p>
        </w:tc>
        <w:tc>
          <w:tcPr>
            <w:tcW w:w="0" w:type="auto"/>
            <w:gridSpan w:val="3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Spazio a cura del Dirigente Scolastico</w:t>
            </w:r>
          </w:p>
        </w:tc>
      </w:tr>
      <w:tr w:rsidR="008B18EF" w:rsidRPr="008B18EF" w:rsidTr="00621FE2">
        <w:trPr>
          <w:trHeight w:val="517"/>
        </w:trPr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Livello qualitativo  del contributo del docente della funzione a/attività</w:t>
            </w: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buono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ottimo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eccellente</w:t>
            </w:r>
          </w:p>
        </w:tc>
      </w:tr>
      <w:tr w:rsidR="008B18EF" w:rsidRPr="008B18EF" w:rsidTr="00621FE2">
        <w:trPr>
          <w:trHeight w:val="1104"/>
        </w:trPr>
        <w:tc>
          <w:tcPr>
            <w:tcW w:w="0" w:type="auto"/>
            <w:vMerge w:val="restart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A) della qualità dell’insegnamento e del contributo al miglioramento dell’istituzione scolastica nonché del successo formativo e scolastico degli studenti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Qualità dell’insegnamento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1.a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Pubblicazioni a carattere didattico con disseminazione e uso all’interno della scuola; produzione di materiale didattico specifico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rPr>
          <w:trHeight w:val="361"/>
        </w:trPr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Contributo al miglioramento dell’istituzione scolastica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2.a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Partecipazione attiva a gruppi di lavoro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3.a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Partecipazione attiva ad azioni di sistema (progetti, bandi, convenzioni, concorsi)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Successo formativo e scolastico degli studenti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4.a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Progettazione e utilizzo di ambienti di  apprendimento  innovativi  ed  efficaci   contro  la dispersione scolastica, per l’inclusione, per la  costruzione di curricoli personalizzati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5.a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 xml:space="preserve">Uso sistematico di strumenti diversificati nella valutazione ( ad es. assegnazione di compiti secondo i livelli di competenza degli studenti)  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6.a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Progettazione e realizzazione di attività mirate alla prevenzione della dispersione scolastica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Pr="00A932AA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  <w:r w:rsidRPr="00A932AA">
        <w:rPr>
          <w:rFonts w:ascii="Times New Roman" w:hAnsi="Times New Roman"/>
          <w:b/>
          <w:sz w:val="20"/>
          <w:szCs w:val="20"/>
        </w:rPr>
        <w:t>Lettera B) 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</w:r>
    </w:p>
    <w:p w:rsidR="008B18EF" w:rsidRPr="00A932AA" w:rsidRDefault="008B18EF" w:rsidP="008B18EF">
      <w:pPr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1"/>
        <w:gridCol w:w="2060"/>
        <w:gridCol w:w="428"/>
        <w:gridCol w:w="3804"/>
        <w:gridCol w:w="1288"/>
        <w:gridCol w:w="961"/>
        <w:gridCol w:w="823"/>
        <w:gridCol w:w="848"/>
        <w:gridCol w:w="1140"/>
      </w:tblGrid>
      <w:tr w:rsidR="008B18EF" w:rsidRPr="008B18EF" w:rsidTr="00621FE2">
        <w:trPr>
          <w:trHeight w:val="70"/>
        </w:trPr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Ambiti valutativi</w:t>
            </w:r>
          </w:p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Ex c. 129 art. 1 legge 107/2015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Descrittori dei criteri</w:t>
            </w:r>
          </w:p>
        </w:tc>
        <w:tc>
          <w:tcPr>
            <w:tcW w:w="0" w:type="auto"/>
            <w:gridSpan w:val="2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 xml:space="preserve">Indicatori di funzione </w:t>
            </w:r>
          </w:p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attività da valorizzare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Breve descrizione delle attività svolte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Evidenze</w:t>
            </w:r>
          </w:p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allegate</w:t>
            </w:r>
          </w:p>
        </w:tc>
        <w:tc>
          <w:tcPr>
            <w:tcW w:w="0" w:type="auto"/>
            <w:gridSpan w:val="3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Spazio a cura del Dirigente Scolastico</w:t>
            </w:r>
          </w:p>
        </w:tc>
      </w:tr>
      <w:tr w:rsidR="008B18EF" w:rsidRPr="008B18EF" w:rsidTr="00621FE2">
        <w:trPr>
          <w:trHeight w:val="517"/>
        </w:trPr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Livello qualitativo  del contributo del docente della funzione a/attività</w:t>
            </w: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buono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ottimo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eccellente</w:t>
            </w:r>
          </w:p>
        </w:tc>
      </w:tr>
      <w:tr w:rsidR="008B18EF" w:rsidRPr="008B18EF" w:rsidTr="00621FE2">
        <w:tc>
          <w:tcPr>
            <w:tcW w:w="0" w:type="auto"/>
            <w:vMerge w:val="restart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b) 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risultati ottenuti in relazione al potenziamento delle competenze degli alunni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1b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Realizzazione di attività finalizzate al potenziamento(certificazione Lingue e informatica, cittadinanza attiva, altre competenze trasversali, organizzazione di viaggi, scambi soggiorni studio etc.) e/o alla valorizzazione delle eccellenze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2b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Produzione e/o  uso di strumenti valutativi adeguati a rilevare lo sviluppo di competenze  compreso le competenze di cittadinanza (rubriche di valutazione, prove autentiche, griglie di valutazione…)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3b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 xml:space="preserve">Miglioramento fra I e II quadrimestre come scostamento della media dei voti attribuiti dal docente alla classe nella sua disciplina rispetto alla media della stessa nelle altre materie 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rPr>
          <w:trHeight w:val="1104"/>
        </w:trPr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risultati ottenuti in relazione al potenziamento dell'innovazione didattica e metodologica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4b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 xml:space="preserve">Uso delle TIC in modo efficace, sia nell’insegnamento della materia sia come supporto del ruolo professionale 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rPr>
          <w:trHeight w:val="911"/>
        </w:trPr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collaborazione alla ricerca didattica, alla documentazione e alla diffusione di buone pratiche didattiche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5b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Partecipazione ad iniziative di ricerca didattico-metodologica rappresentando l’istituto in reti di scuole, poli formativi o in partenariati con università o altri soggetti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6b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 xml:space="preserve">Documentazione e diffusione di buone pratiche individualmente o in gruppi di lavoro 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  <w:r w:rsidRPr="00A932AA">
        <w:rPr>
          <w:rFonts w:ascii="Times New Roman" w:hAnsi="Times New Roman"/>
          <w:b/>
          <w:sz w:val="20"/>
          <w:szCs w:val="20"/>
        </w:rPr>
        <w:t>Lettera C) delle responsabilità assunte nel coordinamento organizzativo e didattico e nella formazione del personale</w:t>
      </w:r>
    </w:p>
    <w:p w:rsidR="008B18EF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p w:rsidR="008B18EF" w:rsidRPr="00A932AA" w:rsidRDefault="008B18EF" w:rsidP="008B18EF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8"/>
        <w:gridCol w:w="2194"/>
        <w:gridCol w:w="405"/>
        <w:gridCol w:w="3438"/>
        <w:gridCol w:w="1519"/>
        <w:gridCol w:w="961"/>
        <w:gridCol w:w="928"/>
        <w:gridCol w:w="955"/>
        <w:gridCol w:w="1285"/>
      </w:tblGrid>
      <w:tr w:rsidR="008B18EF" w:rsidRPr="008B18EF" w:rsidTr="00621FE2">
        <w:trPr>
          <w:trHeight w:val="70"/>
        </w:trPr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Ambiti valutativi</w:t>
            </w:r>
          </w:p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Ex c. 129 art. 1 legge 107/2015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Descrittori dei criteri</w:t>
            </w:r>
          </w:p>
        </w:tc>
        <w:tc>
          <w:tcPr>
            <w:tcW w:w="0" w:type="auto"/>
            <w:gridSpan w:val="2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 xml:space="preserve">Indicatori di funzione </w:t>
            </w:r>
          </w:p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attività da valorizzare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Breve descrizione delle attività svolte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Evidenze</w:t>
            </w:r>
          </w:p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allegate</w:t>
            </w:r>
          </w:p>
        </w:tc>
        <w:tc>
          <w:tcPr>
            <w:tcW w:w="0" w:type="auto"/>
            <w:gridSpan w:val="3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Spazio a cura del Dirigente Scolastico</w:t>
            </w:r>
          </w:p>
        </w:tc>
      </w:tr>
      <w:tr w:rsidR="008B18EF" w:rsidRPr="008B18EF" w:rsidTr="00621FE2">
        <w:trPr>
          <w:trHeight w:val="517"/>
        </w:trPr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8B18EF" w:rsidRPr="008B18EF" w:rsidRDefault="008B18EF" w:rsidP="0062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Livello qualitativo  del contributo del docente della funzione a/attività</w:t>
            </w: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buono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ottimo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eccellente</w:t>
            </w:r>
          </w:p>
        </w:tc>
      </w:tr>
      <w:tr w:rsidR="008B18EF" w:rsidRPr="008B18EF" w:rsidTr="00621FE2">
        <w:trPr>
          <w:trHeight w:val="1021"/>
        </w:trPr>
        <w:tc>
          <w:tcPr>
            <w:tcW w:w="0" w:type="auto"/>
            <w:vMerge w:val="restart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  <w:r w:rsidRPr="008B18EF">
              <w:rPr>
                <w:rFonts w:ascii="Times New Roman" w:hAnsi="Times New Roman"/>
                <w:sz w:val="20"/>
                <w:szCs w:val="20"/>
              </w:rPr>
              <w:t xml:space="preserve">  c) delle responsabilità assunte nel coordinamento organizzativo e didattico e nella formazione del personale</w:t>
            </w: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responsabilità assunte nel coordinamento  organizzativo e didattico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1c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Contributo nel Supporto  organizzativo diretto  e continuo con il dirigente (collaboratori, nucleo di valutazione, commissioni PTOF)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2c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Coordinamento e gestione sito internet della scuola e/o piattaforme on line e/o PNSD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rPr>
          <w:trHeight w:val="572"/>
        </w:trPr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3c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 xml:space="preserve">Coordinamento gruppi  di  progetto del PTOF (Star bene a scuola) 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responsabilità assunte nella formazione del personale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4c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Attività di docenza/tutoraggio in corsi di formazione e/o di tutor docenti in formazione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5c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>Attività di progettazione  e gestione di percorsi di formazione per docenti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8EF" w:rsidRPr="008B18EF" w:rsidTr="00621FE2">
        <w:trPr>
          <w:trHeight w:val="378"/>
        </w:trPr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18EF">
              <w:rPr>
                <w:rFonts w:ascii="Times New Roman" w:hAnsi="Times New Roman"/>
                <w:b/>
                <w:sz w:val="20"/>
                <w:szCs w:val="20"/>
              </w:rPr>
              <w:t>6c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  <w:r w:rsidRPr="008B18EF">
              <w:rPr>
                <w:rFonts w:ascii="Times New Roman" w:hAnsi="Times New Roman"/>
                <w:sz w:val="20"/>
                <w:szCs w:val="20"/>
              </w:rPr>
              <w:t xml:space="preserve">Elaborazione di modalità innovative nella formazione </w:t>
            </w: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B18EF" w:rsidRPr="008B18EF" w:rsidRDefault="008B18EF" w:rsidP="00621F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8EF" w:rsidRPr="00A932AA" w:rsidRDefault="008B18EF" w:rsidP="008B18EF">
      <w:pPr>
        <w:rPr>
          <w:sz w:val="20"/>
          <w:szCs w:val="20"/>
        </w:rPr>
      </w:pPr>
    </w:p>
    <w:p w:rsidR="007E02E9" w:rsidRDefault="007E02E9"/>
    <w:p w:rsidR="007E02E9" w:rsidRDefault="007E02E9" w:rsidP="007E02E9"/>
    <w:p w:rsidR="007E02E9" w:rsidRDefault="007E02E9" w:rsidP="007E02E9"/>
    <w:p w:rsidR="00B96F6D" w:rsidRDefault="00B96F6D"/>
    <w:p w:rsidR="009E4AFD" w:rsidRDefault="009E4AFD" w:rsidP="00B96F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</w:t>
      </w:r>
    </w:p>
    <w:p w:rsidR="00B96F6D" w:rsidRPr="00B96F6D" w:rsidRDefault="009E4AFD" w:rsidP="00B96F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_______________________________________</w:t>
      </w:r>
    </w:p>
    <w:sectPr w:rsidR="00B96F6D" w:rsidRPr="00B96F6D" w:rsidSect="00A27B12">
      <w:footerReference w:type="default" r:id="rId8"/>
      <w:pgSz w:w="16838" w:h="11906" w:orient="landscape"/>
      <w:pgMar w:top="709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53" w:rsidRDefault="00BA0053" w:rsidP="007E02E9">
      <w:r>
        <w:separator/>
      </w:r>
    </w:p>
  </w:endnote>
  <w:endnote w:type="continuationSeparator" w:id="0">
    <w:p w:rsidR="00BA0053" w:rsidRDefault="00BA0053" w:rsidP="007E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28496"/>
      <w:docPartObj>
        <w:docPartGallery w:val="Page Numbers (Bottom of Page)"/>
        <w:docPartUnique/>
      </w:docPartObj>
    </w:sdtPr>
    <w:sdtEndPr/>
    <w:sdtContent>
      <w:p w:rsidR="007E02E9" w:rsidRDefault="007E02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8EF">
          <w:rPr>
            <w:noProof/>
          </w:rPr>
          <w:t>2</w:t>
        </w:r>
        <w:r>
          <w:fldChar w:fldCharType="end"/>
        </w:r>
      </w:p>
    </w:sdtContent>
  </w:sdt>
  <w:p w:rsidR="007E02E9" w:rsidRDefault="007E02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53" w:rsidRDefault="00BA0053" w:rsidP="007E02E9">
      <w:r>
        <w:separator/>
      </w:r>
    </w:p>
  </w:footnote>
  <w:footnote w:type="continuationSeparator" w:id="0">
    <w:p w:rsidR="00BA0053" w:rsidRDefault="00BA0053" w:rsidP="007E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D3E86"/>
    <w:multiLevelType w:val="hybridMultilevel"/>
    <w:tmpl w:val="B67AE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A2A20"/>
    <w:multiLevelType w:val="hybridMultilevel"/>
    <w:tmpl w:val="983A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E9"/>
    <w:rsid w:val="000D5853"/>
    <w:rsid w:val="00147678"/>
    <w:rsid w:val="0018745C"/>
    <w:rsid w:val="001A1847"/>
    <w:rsid w:val="00374D92"/>
    <w:rsid w:val="004217FF"/>
    <w:rsid w:val="00460D28"/>
    <w:rsid w:val="004F205D"/>
    <w:rsid w:val="007E02E9"/>
    <w:rsid w:val="008524C6"/>
    <w:rsid w:val="008754C1"/>
    <w:rsid w:val="008B18EF"/>
    <w:rsid w:val="0092241F"/>
    <w:rsid w:val="009E4AFD"/>
    <w:rsid w:val="00A27B12"/>
    <w:rsid w:val="00A81539"/>
    <w:rsid w:val="00AE76ED"/>
    <w:rsid w:val="00AF4B9B"/>
    <w:rsid w:val="00B96F6D"/>
    <w:rsid w:val="00BA0053"/>
    <w:rsid w:val="00BA604C"/>
    <w:rsid w:val="00BE1E9E"/>
    <w:rsid w:val="00BF2AFD"/>
    <w:rsid w:val="00C31ABC"/>
    <w:rsid w:val="00D37CFC"/>
    <w:rsid w:val="00E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02E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1">
    <w:name w:val="Medium Shading 2 Accent 1"/>
    <w:basedOn w:val="Tabellanormale"/>
    <w:uiPriority w:val="64"/>
    <w:rsid w:val="007E02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2E9"/>
  </w:style>
  <w:style w:type="paragraph" w:styleId="Pidipagina">
    <w:name w:val="footer"/>
    <w:basedOn w:val="Normale"/>
    <w:link w:val="Pidipagina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2E9"/>
  </w:style>
  <w:style w:type="paragraph" w:styleId="Paragrafoelenco">
    <w:name w:val="List Paragraph"/>
    <w:basedOn w:val="Normale"/>
    <w:uiPriority w:val="99"/>
    <w:qFormat/>
    <w:rsid w:val="00E47CFB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02E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1">
    <w:name w:val="Medium Shading 2 Accent 1"/>
    <w:basedOn w:val="Tabellanormale"/>
    <w:uiPriority w:val="64"/>
    <w:rsid w:val="007E02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2E9"/>
  </w:style>
  <w:style w:type="paragraph" w:styleId="Pidipagina">
    <w:name w:val="footer"/>
    <w:basedOn w:val="Normale"/>
    <w:link w:val="Pidipagina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2E9"/>
  </w:style>
  <w:style w:type="paragraph" w:styleId="Paragrafoelenco">
    <w:name w:val="List Paragraph"/>
    <w:basedOn w:val="Normale"/>
    <w:uiPriority w:val="99"/>
    <w:qFormat/>
    <w:rsid w:val="00E47CFB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2017-11-19T19:10:00Z</dcterms:created>
  <dcterms:modified xsi:type="dcterms:W3CDTF">2017-11-19T19:12:00Z</dcterms:modified>
</cp:coreProperties>
</file>