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1B0" w:rsidRDefault="002E51B0">
      <w:pPr>
        <w:pStyle w:val="Corpotesto"/>
        <w:spacing w:before="6"/>
        <w:rPr>
          <w:b/>
          <w:sz w:val="11"/>
        </w:rPr>
      </w:pPr>
      <w:bookmarkStart w:id="0" w:name="_Hlk7536220"/>
    </w:p>
    <w:p w:rsidR="009E0CE5" w:rsidRDefault="009E0CE5" w:rsidP="003D2DA5">
      <w:pPr>
        <w:pStyle w:val="Corpotesto"/>
        <w:spacing w:before="91"/>
        <w:ind w:left="212" w:right="240"/>
        <w:jc w:val="both"/>
      </w:pPr>
    </w:p>
    <w:p w:rsidR="009E0CE5" w:rsidRDefault="009E0CE5" w:rsidP="003D2DA5">
      <w:pPr>
        <w:pStyle w:val="Corpotesto"/>
        <w:spacing w:before="91"/>
        <w:ind w:left="212" w:right="240"/>
        <w:jc w:val="both"/>
      </w:pPr>
    </w:p>
    <w:p w:rsidR="002E51B0" w:rsidRDefault="003B46B2" w:rsidP="003D2DA5">
      <w:pPr>
        <w:pStyle w:val="Corpotesto"/>
        <w:spacing w:before="91"/>
        <w:ind w:left="212" w:right="240"/>
        <w:jc w:val="both"/>
        <w:rPr>
          <w:sz w:val="24"/>
        </w:rPr>
      </w:pPr>
      <w:r>
        <w:t>Ad integrazione del Piano delle attività del corrente anno, si rendono noti gli impegni relativi al mese di giugno dei docenti della scuola primaria e secondaria di I grado non impegnati negli esami di stato</w:t>
      </w:r>
      <w:r>
        <w:rPr>
          <w:sz w:val="24"/>
        </w:rPr>
        <w:t>:</w:t>
      </w:r>
    </w:p>
    <w:p w:rsidR="00FD04BA" w:rsidRDefault="00FD04BA" w:rsidP="003D2DA5">
      <w:pPr>
        <w:pStyle w:val="Corpotesto"/>
        <w:spacing w:before="91"/>
        <w:ind w:left="212" w:right="240"/>
        <w:jc w:val="both"/>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672"/>
        <w:gridCol w:w="1171"/>
        <w:gridCol w:w="2632"/>
        <w:gridCol w:w="4436"/>
      </w:tblGrid>
      <w:tr w:rsidR="00FD04BA" w:rsidRPr="005D76A2" w:rsidTr="00FD04BA">
        <w:trPr>
          <w:trHeight w:val="460"/>
        </w:trPr>
        <w:tc>
          <w:tcPr>
            <w:tcW w:w="1757" w:type="dxa"/>
            <w:gridSpan w:val="2"/>
          </w:tcPr>
          <w:p w:rsidR="00FD04BA" w:rsidRPr="005D76A2" w:rsidRDefault="00FD04BA" w:rsidP="00951D62">
            <w:pPr>
              <w:pStyle w:val="TableParagraph"/>
              <w:spacing w:line="240" w:lineRule="auto"/>
              <w:ind w:left="571"/>
              <w:rPr>
                <w:sz w:val="20"/>
                <w:szCs w:val="20"/>
              </w:rPr>
            </w:pPr>
            <w:r w:rsidRPr="005D76A2">
              <w:rPr>
                <w:sz w:val="20"/>
                <w:szCs w:val="20"/>
              </w:rPr>
              <w:t>Giorno</w:t>
            </w:r>
          </w:p>
        </w:tc>
        <w:tc>
          <w:tcPr>
            <w:tcW w:w="1171" w:type="dxa"/>
          </w:tcPr>
          <w:p w:rsidR="00FD04BA" w:rsidRPr="005D76A2" w:rsidRDefault="00FD04BA" w:rsidP="00951D62">
            <w:pPr>
              <w:pStyle w:val="TableParagraph"/>
              <w:spacing w:line="240" w:lineRule="auto"/>
              <w:ind w:left="319" w:right="285" w:hanging="8"/>
              <w:rPr>
                <w:sz w:val="20"/>
                <w:szCs w:val="20"/>
              </w:rPr>
            </w:pPr>
            <w:r w:rsidRPr="005D76A2">
              <w:rPr>
                <w:sz w:val="20"/>
                <w:szCs w:val="20"/>
              </w:rPr>
              <w:t>Fascia</w:t>
            </w:r>
            <w:r w:rsidRPr="005D76A2">
              <w:rPr>
                <w:w w:val="99"/>
                <w:sz w:val="20"/>
                <w:szCs w:val="20"/>
              </w:rPr>
              <w:t xml:space="preserve"> </w:t>
            </w:r>
            <w:r w:rsidRPr="005D76A2">
              <w:rPr>
                <w:sz w:val="20"/>
                <w:szCs w:val="20"/>
              </w:rPr>
              <w:t>oraria</w:t>
            </w:r>
          </w:p>
        </w:tc>
        <w:tc>
          <w:tcPr>
            <w:tcW w:w="2632" w:type="dxa"/>
          </w:tcPr>
          <w:p w:rsidR="00FD04BA" w:rsidRPr="005D76A2" w:rsidRDefault="00FD04BA" w:rsidP="00951D62">
            <w:pPr>
              <w:pStyle w:val="TableParagraph"/>
              <w:spacing w:line="240" w:lineRule="auto"/>
              <w:ind w:left="689"/>
              <w:rPr>
                <w:sz w:val="20"/>
                <w:szCs w:val="20"/>
              </w:rPr>
            </w:pPr>
            <w:r w:rsidRPr="005D76A2">
              <w:rPr>
                <w:sz w:val="20"/>
                <w:szCs w:val="20"/>
              </w:rPr>
              <w:t>Gruppo</w:t>
            </w:r>
          </w:p>
        </w:tc>
        <w:tc>
          <w:tcPr>
            <w:tcW w:w="4436" w:type="dxa"/>
          </w:tcPr>
          <w:p w:rsidR="00FD04BA" w:rsidRPr="005D76A2" w:rsidRDefault="00FD04BA" w:rsidP="00951D62">
            <w:pPr>
              <w:pStyle w:val="TableParagraph"/>
              <w:spacing w:line="240" w:lineRule="auto"/>
              <w:ind w:left="2129"/>
              <w:rPr>
                <w:sz w:val="20"/>
                <w:szCs w:val="20"/>
              </w:rPr>
            </w:pPr>
            <w:r w:rsidRPr="005D76A2">
              <w:rPr>
                <w:sz w:val="20"/>
                <w:szCs w:val="20"/>
              </w:rPr>
              <w:t>Impegno/OD</w:t>
            </w:r>
            <w:r>
              <w:rPr>
                <w:sz w:val="20"/>
                <w:szCs w:val="20"/>
              </w:rPr>
              <w:t>G</w:t>
            </w:r>
          </w:p>
        </w:tc>
      </w:tr>
      <w:tr w:rsidR="00FD04BA" w:rsidRPr="005D76A2" w:rsidTr="00FD04BA">
        <w:trPr>
          <w:trHeight w:val="56"/>
        </w:trPr>
        <w:tc>
          <w:tcPr>
            <w:tcW w:w="1085" w:type="dxa"/>
          </w:tcPr>
          <w:p w:rsidR="00FD04BA" w:rsidRPr="005D76A2" w:rsidRDefault="00FD04BA" w:rsidP="00951D62">
            <w:pPr>
              <w:pStyle w:val="TableParagraph"/>
              <w:spacing w:line="240" w:lineRule="auto"/>
              <w:ind w:left="107"/>
              <w:rPr>
                <w:sz w:val="20"/>
                <w:szCs w:val="20"/>
              </w:rPr>
            </w:pPr>
            <w:r w:rsidRPr="005D76A2">
              <w:rPr>
                <w:sz w:val="20"/>
                <w:szCs w:val="20"/>
              </w:rPr>
              <w:t>Martedì</w:t>
            </w:r>
          </w:p>
        </w:tc>
        <w:tc>
          <w:tcPr>
            <w:tcW w:w="672" w:type="dxa"/>
          </w:tcPr>
          <w:p w:rsidR="00FD04BA" w:rsidRPr="005D76A2" w:rsidRDefault="00FD04BA" w:rsidP="00951D62">
            <w:pPr>
              <w:pStyle w:val="TableParagraph"/>
              <w:spacing w:line="240" w:lineRule="auto"/>
              <w:ind w:left="88" w:right="78"/>
              <w:jc w:val="center"/>
              <w:rPr>
                <w:sz w:val="20"/>
                <w:szCs w:val="20"/>
              </w:rPr>
            </w:pPr>
            <w:r w:rsidRPr="005D76A2">
              <w:rPr>
                <w:sz w:val="20"/>
                <w:szCs w:val="20"/>
              </w:rPr>
              <w:t>11/06</w:t>
            </w:r>
          </w:p>
        </w:tc>
        <w:tc>
          <w:tcPr>
            <w:tcW w:w="1171" w:type="dxa"/>
          </w:tcPr>
          <w:p w:rsidR="00FD04BA" w:rsidRPr="005D76A2" w:rsidRDefault="00FD04BA" w:rsidP="00951D62">
            <w:pPr>
              <w:pStyle w:val="TableParagraph"/>
              <w:spacing w:line="240" w:lineRule="auto"/>
              <w:ind w:left="86" w:right="77"/>
              <w:jc w:val="center"/>
              <w:rPr>
                <w:sz w:val="20"/>
                <w:szCs w:val="20"/>
              </w:rPr>
            </w:pPr>
            <w:r w:rsidRPr="005D76A2">
              <w:rPr>
                <w:sz w:val="20"/>
                <w:szCs w:val="20"/>
              </w:rPr>
              <w:t>14.30/18.15</w:t>
            </w:r>
          </w:p>
        </w:tc>
        <w:tc>
          <w:tcPr>
            <w:tcW w:w="2632" w:type="dxa"/>
          </w:tcPr>
          <w:p w:rsidR="00FD04BA" w:rsidRPr="005D76A2" w:rsidRDefault="00FD04BA" w:rsidP="00951D62">
            <w:pPr>
              <w:pStyle w:val="TableParagraph"/>
              <w:spacing w:line="240" w:lineRule="auto"/>
              <w:rPr>
                <w:sz w:val="20"/>
                <w:szCs w:val="20"/>
              </w:rPr>
            </w:pPr>
            <w:r w:rsidRPr="005D76A2">
              <w:rPr>
                <w:sz w:val="20"/>
                <w:szCs w:val="20"/>
              </w:rPr>
              <w:t>CDC III scuola sec</w:t>
            </w:r>
            <w:r>
              <w:rPr>
                <w:sz w:val="20"/>
                <w:szCs w:val="20"/>
              </w:rPr>
              <w:t>ondaria</w:t>
            </w:r>
          </w:p>
        </w:tc>
        <w:tc>
          <w:tcPr>
            <w:tcW w:w="4436" w:type="dxa"/>
            <w:vMerge w:val="restart"/>
          </w:tcPr>
          <w:p w:rsidR="00FD04BA" w:rsidRPr="005D76A2" w:rsidRDefault="00FD04BA" w:rsidP="00951D62">
            <w:pPr>
              <w:pStyle w:val="TableParagraph"/>
              <w:spacing w:line="240" w:lineRule="auto"/>
              <w:rPr>
                <w:sz w:val="20"/>
                <w:szCs w:val="20"/>
              </w:rPr>
            </w:pPr>
          </w:p>
          <w:p w:rsidR="00FD04BA" w:rsidRPr="005D76A2" w:rsidRDefault="00FD04BA" w:rsidP="00951D62">
            <w:pPr>
              <w:pStyle w:val="TableParagraph"/>
              <w:spacing w:line="240" w:lineRule="auto"/>
              <w:rPr>
                <w:sz w:val="20"/>
                <w:szCs w:val="20"/>
              </w:rPr>
            </w:pPr>
            <w:r w:rsidRPr="005D76A2">
              <w:rPr>
                <w:sz w:val="20"/>
                <w:szCs w:val="20"/>
              </w:rPr>
              <w:t>Scrutini</w:t>
            </w:r>
          </w:p>
        </w:tc>
      </w:tr>
      <w:tr w:rsidR="00FD04BA" w:rsidRPr="005D76A2" w:rsidTr="00FD04BA">
        <w:trPr>
          <w:trHeight w:val="56"/>
        </w:trPr>
        <w:tc>
          <w:tcPr>
            <w:tcW w:w="1085" w:type="dxa"/>
          </w:tcPr>
          <w:p w:rsidR="00FD04BA" w:rsidRPr="005D76A2" w:rsidRDefault="00FD04BA" w:rsidP="00951D62">
            <w:pPr>
              <w:pStyle w:val="TableParagraph"/>
              <w:spacing w:line="240" w:lineRule="auto"/>
              <w:ind w:left="107"/>
              <w:rPr>
                <w:sz w:val="20"/>
                <w:szCs w:val="20"/>
              </w:rPr>
            </w:pPr>
            <w:r w:rsidRPr="005D76A2">
              <w:rPr>
                <w:sz w:val="20"/>
                <w:szCs w:val="20"/>
              </w:rPr>
              <w:t>Mercoledì</w:t>
            </w:r>
          </w:p>
        </w:tc>
        <w:tc>
          <w:tcPr>
            <w:tcW w:w="672" w:type="dxa"/>
          </w:tcPr>
          <w:p w:rsidR="00FD04BA" w:rsidRPr="005D76A2" w:rsidRDefault="00FD04BA" w:rsidP="00951D62">
            <w:pPr>
              <w:pStyle w:val="TableParagraph"/>
              <w:spacing w:line="240" w:lineRule="auto"/>
              <w:ind w:left="88" w:right="78"/>
              <w:jc w:val="center"/>
              <w:rPr>
                <w:sz w:val="20"/>
                <w:szCs w:val="20"/>
              </w:rPr>
            </w:pPr>
            <w:r w:rsidRPr="005D76A2">
              <w:rPr>
                <w:sz w:val="20"/>
                <w:szCs w:val="20"/>
              </w:rPr>
              <w:t>12/06</w:t>
            </w:r>
          </w:p>
        </w:tc>
        <w:tc>
          <w:tcPr>
            <w:tcW w:w="1171" w:type="dxa"/>
          </w:tcPr>
          <w:p w:rsidR="00FD04BA" w:rsidRPr="005D76A2" w:rsidRDefault="00FD04BA" w:rsidP="00951D62">
            <w:pPr>
              <w:pStyle w:val="TableParagraph"/>
              <w:spacing w:line="240" w:lineRule="auto"/>
              <w:ind w:left="86" w:right="77"/>
              <w:jc w:val="center"/>
              <w:rPr>
                <w:sz w:val="20"/>
                <w:szCs w:val="20"/>
              </w:rPr>
            </w:pPr>
            <w:r w:rsidRPr="005D76A2">
              <w:rPr>
                <w:sz w:val="20"/>
                <w:szCs w:val="20"/>
              </w:rPr>
              <w:t xml:space="preserve">08.00/16.15 </w:t>
            </w:r>
          </w:p>
        </w:tc>
        <w:tc>
          <w:tcPr>
            <w:tcW w:w="2632" w:type="dxa"/>
          </w:tcPr>
          <w:p w:rsidR="00FD04BA" w:rsidRPr="005D76A2" w:rsidRDefault="00FD04BA" w:rsidP="00951D62">
            <w:pPr>
              <w:pStyle w:val="TableParagraph"/>
              <w:spacing w:line="240" w:lineRule="auto"/>
              <w:rPr>
                <w:sz w:val="20"/>
                <w:szCs w:val="20"/>
              </w:rPr>
            </w:pPr>
            <w:r w:rsidRPr="005D76A2">
              <w:rPr>
                <w:sz w:val="20"/>
                <w:szCs w:val="20"/>
              </w:rPr>
              <w:t>CDC I/II scuola sec</w:t>
            </w:r>
            <w:r>
              <w:rPr>
                <w:sz w:val="20"/>
                <w:szCs w:val="20"/>
              </w:rPr>
              <w:t>ondaria</w:t>
            </w:r>
          </w:p>
        </w:tc>
        <w:tc>
          <w:tcPr>
            <w:tcW w:w="4436" w:type="dxa"/>
            <w:vMerge/>
          </w:tcPr>
          <w:p w:rsidR="00FD04BA" w:rsidRPr="005D76A2" w:rsidRDefault="00FD04BA" w:rsidP="00951D62">
            <w:pPr>
              <w:pStyle w:val="TableParagraph"/>
              <w:spacing w:line="240" w:lineRule="auto"/>
              <w:rPr>
                <w:sz w:val="20"/>
                <w:szCs w:val="20"/>
              </w:rPr>
            </w:pPr>
          </w:p>
        </w:tc>
      </w:tr>
      <w:tr w:rsidR="00FD04BA" w:rsidRPr="005D76A2" w:rsidTr="00FD04BA">
        <w:trPr>
          <w:trHeight w:val="56"/>
        </w:trPr>
        <w:tc>
          <w:tcPr>
            <w:tcW w:w="1085" w:type="dxa"/>
          </w:tcPr>
          <w:p w:rsidR="00FD04BA" w:rsidRPr="005D76A2" w:rsidRDefault="00FD04BA" w:rsidP="00951D62">
            <w:pPr>
              <w:pStyle w:val="TableParagraph"/>
              <w:spacing w:line="240" w:lineRule="auto"/>
              <w:ind w:left="107"/>
              <w:rPr>
                <w:sz w:val="20"/>
                <w:szCs w:val="20"/>
              </w:rPr>
            </w:pPr>
            <w:r w:rsidRPr="005D76A2">
              <w:rPr>
                <w:sz w:val="20"/>
                <w:szCs w:val="20"/>
              </w:rPr>
              <w:t xml:space="preserve">Giovedì </w:t>
            </w:r>
          </w:p>
        </w:tc>
        <w:tc>
          <w:tcPr>
            <w:tcW w:w="672" w:type="dxa"/>
          </w:tcPr>
          <w:p w:rsidR="00FD04BA" w:rsidRPr="005D76A2" w:rsidRDefault="00FD04BA" w:rsidP="00951D62">
            <w:pPr>
              <w:pStyle w:val="TableParagraph"/>
              <w:spacing w:line="240" w:lineRule="auto"/>
              <w:ind w:left="88" w:right="78"/>
              <w:jc w:val="center"/>
              <w:rPr>
                <w:sz w:val="20"/>
                <w:szCs w:val="20"/>
              </w:rPr>
            </w:pPr>
            <w:r w:rsidRPr="005D76A2">
              <w:rPr>
                <w:sz w:val="20"/>
                <w:szCs w:val="20"/>
              </w:rPr>
              <w:t>13/06</w:t>
            </w:r>
          </w:p>
        </w:tc>
        <w:tc>
          <w:tcPr>
            <w:tcW w:w="1171" w:type="dxa"/>
          </w:tcPr>
          <w:p w:rsidR="00FD04BA" w:rsidRPr="005D76A2" w:rsidRDefault="00FD04BA" w:rsidP="00951D62">
            <w:pPr>
              <w:pStyle w:val="TableParagraph"/>
              <w:spacing w:line="240" w:lineRule="auto"/>
              <w:ind w:left="86" w:right="77"/>
              <w:jc w:val="center"/>
              <w:rPr>
                <w:sz w:val="20"/>
                <w:szCs w:val="20"/>
              </w:rPr>
            </w:pPr>
            <w:r w:rsidRPr="005D76A2">
              <w:rPr>
                <w:sz w:val="20"/>
                <w:szCs w:val="20"/>
              </w:rPr>
              <w:t>08.00/10.30</w:t>
            </w:r>
          </w:p>
        </w:tc>
        <w:tc>
          <w:tcPr>
            <w:tcW w:w="2632" w:type="dxa"/>
          </w:tcPr>
          <w:p w:rsidR="00FD04BA" w:rsidRPr="005D76A2" w:rsidRDefault="00FD04BA" w:rsidP="00951D62">
            <w:pPr>
              <w:pStyle w:val="TableParagraph"/>
              <w:spacing w:line="240" w:lineRule="auto"/>
              <w:rPr>
                <w:sz w:val="20"/>
                <w:szCs w:val="20"/>
              </w:rPr>
            </w:pPr>
            <w:r w:rsidRPr="005D76A2">
              <w:rPr>
                <w:sz w:val="20"/>
                <w:szCs w:val="20"/>
              </w:rPr>
              <w:t>CDC V scuola prim</w:t>
            </w:r>
            <w:r>
              <w:rPr>
                <w:sz w:val="20"/>
                <w:szCs w:val="20"/>
              </w:rPr>
              <w:t>aria</w:t>
            </w:r>
          </w:p>
        </w:tc>
        <w:tc>
          <w:tcPr>
            <w:tcW w:w="4436" w:type="dxa"/>
            <w:vMerge/>
          </w:tcPr>
          <w:p w:rsidR="00FD04BA" w:rsidRPr="005D76A2" w:rsidRDefault="00FD04BA" w:rsidP="00951D62">
            <w:pPr>
              <w:pStyle w:val="TableParagraph"/>
              <w:spacing w:line="240" w:lineRule="auto"/>
              <w:rPr>
                <w:sz w:val="20"/>
                <w:szCs w:val="20"/>
              </w:rPr>
            </w:pPr>
          </w:p>
        </w:tc>
      </w:tr>
      <w:tr w:rsidR="00FD04BA" w:rsidRPr="005D76A2" w:rsidTr="00FD04BA">
        <w:trPr>
          <w:trHeight w:val="79"/>
        </w:trPr>
        <w:tc>
          <w:tcPr>
            <w:tcW w:w="1085" w:type="dxa"/>
          </w:tcPr>
          <w:p w:rsidR="00FD04BA" w:rsidRPr="005D76A2" w:rsidRDefault="00FD04BA" w:rsidP="00951D62">
            <w:pPr>
              <w:pStyle w:val="TableParagraph"/>
              <w:spacing w:line="240" w:lineRule="auto"/>
              <w:ind w:left="107"/>
              <w:rPr>
                <w:sz w:val="20"/>
                <w:szCs w:val="20"/>
              </w:rPr>
            </w:pPr>
            <w:r>
              <w:rPr>
                <w:sz w:val="20"/>
                <w:szCs w:val="20"/>
              </w:rPr>
              <w:t xml:space="preserve">Venerdì </w:t>
            </w:r>
          </w:p>
        </w:tc>
        <w:tc>
          <w:tcPr>
            <w:tcW w:w="672" w:type="dxa"/>
          </w:tcPr>
          <w:p w:rsidR="00FD04BA" w:rsidRPr="005D76A2" w:rsidRDefault="00FD04BA" w:rsidP="00951D62">
            <w:pPr>
              <w:pStyle w:val="TableParagraph"/>
              <w:spacing w:line="240" w:lineRule="auto"/>
              <w:ind w:left="88" w:right="78"/>
              <w:jc w:val="center"/>
              <w:rPr>
                <w:sz w:val="20"/>
                <w:szCs w:val="20"/>
              </w:rPr>
            </w:pPr>
            <w:r>
              <w:rPr>
                <w:sz w:val="20"/>
                <w:szCs w:val="20"/>
              </w:rPr>
              <w:t>14/06</w:t>
            </w:r>
          </w:p>
        </w:tc>
        <w:tc>
          <w:tcPr>
            <w:tcW w:w="1171" w:type="dxa"/>
          </w:tcPr>
          <w:p w:rsidR="00FD04BA" w:rsidRPr="005D76A2" w:rsidRDefault="00FD04BA" w:rsidP="00951D62">
            <w:pPr>
              <w:pStyle w:val="TableParagraph"/>
              <w:spacing w:line="240" w:lineRule="auto"/>
              <w:ind w:left="87" w:right="76"/>
              <w:rPr>
                <w:sz w:val="20"/>
                <w:szCs w:val="20"/>
              </w:rPr>
            </w:pPr>
            <w:r w:rsidRPr="005D76A2">
              <w:rPr>
                <w:sz w:val="20"/>
                <w:szCs w:val="20"/>
              </w:rPr>
              <w:t>08.00/1</w:t>
            </w:r>
            <w:r>
              <w:rPr>
                <w:sz w:val="20"/>
                <w:szCs w:val="20"/>
              </w:rPr>
              <w:t>2</w:t>
            </w:r>
            <w:r w:rsidRPr="005D76A2">
              <w:rPr>
                <w:sz w:val="20"/>
                <w:szCs w:val="20"/>
              </w:rPr>
              <w:t>.30</w:t>
            </w:r>
          </w:p>
        </w:tc>
        <w:tc>
          <w:tcPr>
            <w:tcW w:w="2632" w:type="dxa"/>
          </w:tcPr>
          <w:p w:rsidR="00FD04BA" w:rsidRPr="005D76A2" w:rsidRDefault="00FD04BA" w:rsidP="00951D62">
            <w:pPr>
              <w:pStyle w:val="TableParagraph"/>
              <w:spacing w:line="240" w:lineRule="auto"/>
              <w:rPr>
                <w:sz w:val="20"/>
                <w:szCs w:val="20"/>
              </w:rPr>
            </w:pPr>
            <w:r>
              <w:rPr>
                <w:sz w:val="20"/>
                <w:szCs w:val="20"/>
              </w:rPr>
              <w:t>CDC I/II scuola primaria</w:t>
            </w:r>
          </w:p>
        </w:tc>
        <w:tc>
          <w:tcPr>
            <w:tcW w:w="4436" w:type="dxa"/>
            <w:vMerge w:val="restart"/>
          </w:tcPr>
          <w:p w:rsidR="00FD04BA" w:rsidRPr="005D76A2" w:rsidRDefault="00FD04BA" w:rsidP="00951D62">
            <w:pPr>
              <w:pStyle w:val="TableParagraph"/>
              <w:spacing w:line="240" w:lineRule="auto"/>
              <w:rPr>
                <w:sz w:val="20"/>
                <w:szCs w:val="20"/>
              </w:rPr>
            </w:pPr>
            <w:r>
              <w:rPr>
                <w:sz w:val="20"/>
                <w:szCs w:val="20"/>
              </w:rPr>
              <w:t xml:space="preserve">Scrutini </w:t>
            </w:r>
          </w:p>
        </w:tc>
      </w:tr>
      <w:tr w:rsidR="00FD04BA" w:rsidRPr="005D76A2" w:rsidTr="00FD04BA">
        <w:trPr>
          <w:trHeight w:val="79"/>
        </w:trPr>
        <w:tc>
          <w:tcPr>
            <w:tcW w:w="1085" w:type="dxa"/>
          </w:tcPr>
          <w:p w:rsidR="00FD04BA" w:rsidRDefault="00FD04BA" w:rsidP="00951D62">
            <w:pPr>
              <w:pStyle w:val="TableParagraph"/>
              <w:spacing w:line="240" w:lineRule="auto"/>
              <w:ind w:left="107"/>
              <w:rPr>
                <w:sz w:val="20"/>
                <w:szCs w:val="20"/>
              </w:rPr>
            </w:pPr>
            <w:r>
              <w:rPr>
                <w:sz w:val="20"/>
                <w:szCs w:val="20"/>
              </w:rPr>
              <w:t xml:space="preserve">Lunedì </w:t>
            </w:r>
          </w:p>
        </w:tc>
        <w:tc>
          <w:tcPr>
            <w:tcW w:w="672" w:type="dxa"/>
          </w:tcPr>
          <w:p w:rsidR="00FD04BA" w:rsidRDefault="00FD04BA" w:rsidP="00951D62">
            <w:pPr>
              <w:pStyle w:val="TableParagraph"/>
              <w:spacing w:line="240" w:lineRule="auto"/>
              <w:ind w:left="88" w:right="78"/>
              <w:jc w:val="center"/>
              <w:rPr>
                <w:sz w:val="20"/>
                <w:szCs w:val="20"/>
              </w:rPr>
            </w:pPr>
            <w:r>
              <w:rPr>
                <w:sz w:val="20"/>
                <w:szCs w:val="20"/>
              </w:rPr>
              <w:t>17/06</w:t>
            </w:r>
          </w:p>
        </w:tc>
        <w:tc>
          <w:tcPr>
            <w:tcW w:w="1171" w:type="dxa"/>
          </w:tcPr>
          <w:p w:rsidR="00FD04BA" w:rsidRPr="005D76A2" w:rsidRDefault="00FD04BA" w:rsidP="00951D62">
            <w:pPr>
              <w:pStyle w:val="TableParagraph"/>
              <w:spacing w:line="240" w:lineRule="auto"/>
              <w:ind w:left="87" w:right="76"/>
              <w:rPr>
                <w:sz w:val="20"/>
                <w:szCs w:val="20"/>
              </w:rPr>
            </w:pPr>
            <w:r w:rsidRPr="005D76A2">
              <w:rPr>
                <w:sz w:val="20"/>
                <w:szCs w:val="20"/>
              </w:rPr>
              <w:t>08.00/1</w:t>
            </w:r>
            <w:r>
              <w:rPr>
                <w:sz w:val="20"/>
                <w:szCs w:val="20"/>
              </w:rPr>
              <w:t>2</w:t>
            </w:r>
            <w:r w:rsidRPr="005D76A2">
              <w:rPr>
                <w:sz w:val="20"/>
                <w:szCs w:val="20"/>
              </w:rPr>
              <w:t>.30</w:t>
            </w:r>
          </w:p>
        </w:tc>
        <w:tc>
          <w:tcPr>
            <w:tcW w:w="2632" w:type="dxa"/>
          </w:tcPr>
          <w:p w:rsidR="00FD04BA" w:rsidRDefault="00FD04BA" w:rsidP="00951D62">
            <w:pPr>
              <w:pStyle w:val="TableParagraph"/>
              <w:spacing w:line="240" w:lineRule="auto"/>
              <w:rPr>
                <w:sz w:val="20"/>
                <w:szCs w:val="20"/>
              </w:rPr>
            </w:pPr>
            <w:r>
              <w:rPr>
                <w:sz w:val="20"/>
                <w:szCs w:val="20"/>
              </w:rPr>
              <w:t>CDC III/IV scuola primaria</w:t>
            </w:r>
          </w:p>
        </w:tc>
        <w:tc>
          <w:tcPr>
            <w:tcW w:w="4436" w:type="dxa"/>
            <w:vMerge/>
          </w:tcPr>
          <w:p w:rsidR="00FD04BA" w:rsidRDefault="00FD04BA" w:rsidP="00951D62">
            <w:pPr>
              <w:pStyle w:val="TableParagraph"/>
              <w:spacing w:line="240" w:lineRule="auto"/>
              <w:rPr>
                <w:sz w:val="20"/>
                <w:szCs w:val="20"/>
              </w:rPr>
            </w:pPr>
          </w:p>
        </w:tc>
      </w:tr>
    </w:tbl>
    <w:p w:rsidR="002E51B0" w:rsidRDefault="002E51B0">
      <w:pPr>
        <w:pStyle w:val="Corpotesto"/>
        <w:spacing w:before="8"/>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672"/>
        <w:gridCol w:w="1171"/>
        <w:gridCol w:w="2632"/>
        <w:gridCol w:w="4436"/>
      </w:tblGrid>
      <w:tr w:rsidR="00FD04BA" w:rsidRPr="005D76A2" w:rsidTr="00951D62">
        <w:trPr>
          <w:trHeight w:val="460"/>
        </w:trPr>
        <w:tc>
          <w:tcPr>
            <w:tcW w:w="1757" w:type="dxa"/>
            <w:gridSpan w:val="2"/>
          </w:tcPr>
          <w:p w:rsidR="00FD04BA" w:rsidRPr="005D76A2" w:rsidRDefault="00FD04BA" w:rsidP="00951D62">
            <w:pPr>
              <w:pStyle w:val="TableParagraph"/>
              <w:spacing w:line="240" w:lineRule="auto"/>
              <w:ind w:left="571"/>
              <w:rPr>
                <w:sz w:val="20"/>
                <w:szCs w:val="20"/>
              </w:rPr>
            </w:pPr>
            <w:r w:rsidRPr="005D76A2">
              <w:rPr>
                <w:sz w:val="20"/>
                <w:szCs w:val="20"/>
              </w:rPr>
              <w:t>Giorno</w:t>
            </w:r>
          </w:p>
        </w:tc>
        <w:tc>
          <w:tcPr>
            <w:tcW w:w="1171" w:type="dxa"/>
          </w:tcPr>
          <w:p w:rsidR="00FD04BA" w:rsidRPr="005D76A2" w:rsidRDefault="00FD04BA" w:rsidP="00951D62">
            <w:pPr>
              <w:pStyle w:val="TableParagraph"/>
              <w:spacing w:line="240" w:lineRule="auto"/>
              <w:ind w:left="319" w:right="285" w:hanging="8"/>
              <w:rPr>
                <w:sz w:val="20"/>
                <w:szCs w:val="20"/>
              </w:rPr>
            </w:pPr>
            <w:r w:rsidRPr="005D76A2">
              <w:rPr>
                <w:sz w:val="20"/>
                <w:szCs w:val="20"/>
              </w:rPr>
              <w:t>Fascia</w:t>
            </w:r>
            <w:r w:rsidRPr="005D76A2">
              <w:rPr>
                <w:w w:val="99"/>
                <w:sz w:val="20"/>
                <w:szCs w:val="20"/>
              </w:rPr>
              <w:t xml:space="preserve"> </w:t>
            </w:r>
            <w:r w:rsidRPr="005D76A2">
              <w:rPr>
                <w:sz w:val="20"/>
                <w:szCs w:val="20"/>
              </w:rPr>
              <w:t>oraria</w:t>
            </w:r>
          </w:p>
        </w:tc>
        <w:tc>
          <w:tcPr>
            <w:tcW w:w="2632" w:type="dxa"/>
          </w:tcPr>
          <w:p w:rsidR="00FD04BA" w:rsidRPr="005D76A2" w:rsidRDefault="00FD04BA" w:rsidP="00951D62">
            <w:pPr>
              <w:pStyle w:val="TableParagraph"/>
              <w:spacing w:line="240" w:lineRule="auto"/>
              <w:ind w:left="689"/>
              <w:rPr>
                <w:sz w:val="20"/>
                <w:szCs w:val="20"/>
              </w:rPr>
            </w:pPr>
            <w:r w:rsidRPr="005D76A2">
              <w:rPr>
                <w:sz w:val="20"/>
                <w:szCs w:val="20"/>
              </w:rPr>
              <w:t>Gruppo</w:t>
            </w:r>
          </w:p>
        </w:tc>
        <w:tc>
          <w:tcPr>
            <w:tcW w:w="4436" w:type="dxa"/>
          </w:tcPr>
          <w:p w:rsidR="00FD04BA" w:rsidRPr="005D76A2" w:rsidRDefault="00FD04BA" w:rsidP="00951D62">
            <w:pPr>
              <w:pStyle w:val="TableParagraph"/>
              <w:spacing w:line="240" w:lineRule="auto"/>
              <w:ind w:left="2129"/>
              <w:rPr>
                <w:sz w:val="20"/>
                <w:szCs w:val="20"/>
              </w:rPr>
            </w:pPr>
            <w:r w:rsidRPr="005D76A2">
              <w:rPr>
                <w:sz w:val="20"/>
                <w:szCs w:val="20"/>
              </w:rPr>
              <w:t>Impegno/OD</w:t>
            </w:r>
            <w:r>
              <w:rPr>
                <w:sz w:val="20"/>
                <w:szCs w:val="20"/>
              </w:rPr>
              <w:t>G</w:t>
            </w:r>
          </w:p>
        </w:tc>
      </w:tr>
      <w:tr w:rsidR="00FD04BA" w:rsidRPr="005D76A2" w:rsidTr="00951D62">
        <w:trPr>
          <w:trHeight w:val="79"/>
        </w:trPr>
        <w:tc>
          <w:tcPr>
            <w:tcW w:w="1085" w:type="dxa"/>
          </w:tcPr>
          <w:p w:rsidR="00FD04BA" w:rsidRPr="005D76A2" w:rsidRDefault="00FD04BA" w:rsidP="00951D62">
            <w:pPr>
              <w:pStyle w:val="TableParagraph"/>
              <w:spacing w:line="240" w:lineRule="auto"/>
              <w:ind w:left="107"/>
              <w:rPr>
                <w:sz w:val="20"/>
                <w:szCs w:val="20"/>
              </w:rPr>
            </w:pPr>
            <w:r w:rsidRPr="005D76A2">
              <w:rPr>
                <w:sz w:val="20"/>
                <w:szCs w:val="20"/>
              </w:rPr>
              <w:t xml:space="preserve">Giovedì </w:t>
            </w:r>
          </w:p>
        </w:tc>
        <w:tc>
          <w:tcPr>
            <w:tcW w:w="672" w:type="dxa"/>
          </w:tcPr>
          <w:p w:rsidR="00FD04BA" w:rsidRPr="005D76A2" w:rsidRDefault="00FD04BA" w:rsidP="00951D62">
            <w:pPr>
              <w:pStyle w:val="TableParagraph"/>
              <w:spacing w:line="240" w:lineRule="auto"/>
              <w:ind w:left="88" w:right="78"/>
              <w:jc w:val="center"/>
              <w:rPr>
                <w:sz w:val="20"/>
                <w:szCs w:val="20"/>
              </w:rPr>
            </w:pPr>
            <w:r w:rsidRPr="005D76A2">
              <w:rPr>
                <w:sz w:val="20"/>
                <w:szCs w:val="20"/>
              </w:rPr>
              <w:t>13/06</w:t>
            </w:r>
          </w:p>
        </w:tc>
        <w:tc>
          <w:tcPr>
            <w:tcW w:w="1171" w:type="dxa"/>
          </w:tcPr>
          <w:p w:rsidR="00FD04BA" w:rsidRPr="005D76A2" w:rsidRDefault="00FD04BA" w:rsidP="00951D62">
            <w:pPr>
              <w:pStyle w:val="TableParagraph"/>
              <w:spacing w:line="240" w:lineRule="auto"/>
              <w:ind w:left="87" w:right="76"/>
              <w:rPr>
                <w:sz w:val="20"/>
                <w:szCs w:val="20"/>
              </w:rPr>
            </w:pPr>
            <w:r w:rsidRPr="005D76A2">
              <w:rPr>
                <w:sz w:val="20"/>
                <w:szCs w:val="20"/>
              </w:rPr>
              <w:t>11.00/13.00</w:t>
            </w:r>
          </w:p>
        </w:tc>
        <w:tc>
          <w:tcPr>
            <w:tcW w:w="2632" w:type="dxa"/>
          </w:tcPr>
          <w:p w:rsidR="00FD04BA" w:rsidRPr="005D76A2" w:rsidRDefault="00FD04BA" w:rsidP="00951D62">
            <w:pPr>
              <w:pStyle w:val="TableParagraph"/>
              <w:spacing w:line="240" w:lineRule="auto"/>
              <w:rPr>
                <w:sz w:val="20"/>
                <w:szCs w:val="20"/>
              </w:rPr>
            </w:pPr>
            <w:r w:rsidRPr="005D76A2">
              <w:rPr>
                <w:sz w:val="20"/>
                <w:szCs w:val="20"/>
              </w:rPr>
              <w:t>Scuola secondari</w:t>
            </w:r>
            <w:r>
              <w:rPr>
                <w:sz w:val="20"/>
                <w:szCs w:val="20"/>
              </w:rPr>
              <w:t>a</w:t>
            </w:r>
          </w:p>
        </w:tc>
        <w:tc>
          <w:tcPr>
            <w:tcW w:w="4436" w:type="dxa"/>
          </w:tcPr>
          <w:p w:rsidR="00FD04BA" w:rsidRPr="005D76A2" w:rsidRDefault="00FD04BA" w:rsidP="00951D62">
            <w:pPr>
              <w:pStyle w:val="TableParagraph"/>
              <w:spacing w:line="240" w:lineRule="auto"/>
              <w:rPr>
                <w:sz w:val="20"/>
                <w:szCs w:val="20"/>
              </w:rPr>
            </w:pPr>
            <w:r w:rsidRPr="005D76A2">
              <w:rPr>
                <w:sz w:val="20"/>
                <w:szCs w:val="20"/>
              </w:rPr>
              <w:t xml:space="preserve">Riunione preliminare Esami di stato classi terze </w:t>
            </w:r>
          </w:p>
        </w:tc>
      </w:tr>
    </w:tbl>
    <w:p w:rsidR="00EA02A0" w:rsidRDefault="00EA02A0">
      <w:pPr>
        <w:pStyle w:val="Corpotesto"/>
        <w:spacing w:before="8"/>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672"/>
        <w:gridCol w:w="1171"/>
        <w:gridCol w:w="1357"/>
        <w:gridCol w:w="2693"/>
        <w:gridCol w:w="3018"/>
      </w:tblGrid>
      <w:tr w:rsidR="00EA02A0" w:rsidRPr="00EA02A0" w:rsidTr="00951D62">
        <w:trPr>
          <w:trHeight w:val="460"/>
        </w:trPr>
        <w:tc>
          <w:tcPr>
            <w:tcW w:w="1757" w:type="dxa"/>
            <w:gridSpan w:val="2"/>
          </w:tcPr>
          <w:p w:rsidR="00EA02A0" w:rsidRPr="00EA02A0" w:rsidRDefault="00EA02A0" w:rsidP="00951D62">
            <w:pPr>
              <w:pStyle w:val="TableParagraph"/>
              <w:spacing w:line="240" w:lineRule="auto"/>
              <w:ind w:left="571"/>
              <w:rPr>
                <w:sz w:val="20"/>
                <w:szCs w:val="20"/>
              </w:rPr>
            </w:pPr>
            <w:r w:rsidRPr="00EA02A0">
              <w:rPr>
                <w:sz w:val="20"/>
                <w:szCs w:val="20"/>
              </w:rPr>
              <w:t>Giorno</w:t>
            </w:r>
          </w:p>
        </w:tc>
        <w:tc>
          <w:tcPr>
            <w:tcW w:w="1171" w:type="dxa"/>
          </w:tcPr>
          <w:p w:rsidR="00EA02A0" w:rsidRPr="00EA02A0" w:rsidRDefault="00EA02A0" w:rsidP="00951D62">
            <w:pPr>
              <w:pStyle w:val="TableParagraph"/>
              <w:spacing w:line="240" w:lineRule="auto"/>
              <w:ind w:left="319" w:right="285" w:hanging="8"/>
              <w:rPr>
                <w:sz w:val="20"/>
                <w:szCs w:val="20"/>
              </w:rPr>
            </w:pPr>
            <w:r w:rsidRPr="00EA02A0">
              <w:rPr>
                <w:sz w:val="20"/>
                <w:szCs w:val="20"/>
              </w:rPr>
              <w:t>Fascia</w:t>
            </w:r>
            <w:r w:rsidRPr="00EA02A0">
              <w:rPr>
                <w:w w:val="99"/>
                <w:sz w:val="20"/>
                <w:szCs w:val="20"/>
              </w:rPr>
              <w:t xml:space="preserve"> </w:t>
            </w:r>
            <w:r w:rsidRPr="00EA02A0">
              <w:rPr>
                <w:sz w:val="20"/>
                <w:szCs w:val="20"/>
              </w:rPr>
              <w:t>oraria</w:t>
            </w:r>
          </w:p>
        </w:tc>
        <w:tc>
          <w:tcPr>
            <w:tcW w:w="1357" w:type="dxa"/>
          </w:tcPr>
          <w:p w:rsidR="00EA02A0" w:rsidRPr="00EA02A0" w:rsidRDefault="00EA02A0" w:rsidP="00951D62">
            <w:pPr>
              <w:pStyle w:val="TableParagraph"/>
              <w:spacing w:line="240" w:lineRule="auto"/>
              <w:ind w:left="689"/>
              <w:rPr>
                <w:sz w:val="20"/>
                <w:szCs w:val="20"/>
              </w:rPr>
            </w:pPr>
            <w:r w:rsidRPr="00EA02A0">
              <w:rPr>
                <w:sz w:val="20"/>
                <w:szCs w:val="20"/>
              </w:rPr>
              <w:t>Gruppo</w:t>
            </w:r>
          </w:p>
        </w:tc>
        <w:tc>
          <w:tcPr>
            <w:tcW w:w="5711" w:type="dxa"/>
            <w:gridSpan w:val="2"/>
          </w:tcPr>
          <w:p w:rsidR="00EA02A0" w:rsidRPr="00EA02A0" w:rsidRDefault="00EA02A0" w:rsidP="00951D62">
            <w:pPr>
              <w:pStyle w:val="TableParagraph"/>
              <w:spacing w:line="240" w:lineRule="auto"/>
              <w:ind w:left="2129"/>
              <w:rPr>
                <w:sz w:val="20"/>
                <w:szCs w:val="20"/>
              </w:rPr>
            </w:pPr>
            <w:r w:rsidRPr="00EA02A0">
              <w:rPr>
                <w:sz w:val="20"/>
                <w:szCs w:val="20"/>
              </w:rPr>
              <w:t>Impegno/ODG</w:t>
            </w:r>
          </w:p>
        </w:tc>
      </w:tr>
      <w:tr w:rsidR="00EA02A0" w:rsidRPr="00EA02A0" w:rsidTr="00EA02A0">
        <w:trPr>
          <w:trHeight w:val="460"/>
        </w:trPr>
        <w:tc>
          <w:tcPr>
            <w:tcW w:w="1085" w:type="dxa"/>
            <w:vMerge w:val="restart"/>
          </w:tcPr>
          <w:p w:rsidR="00EA02A0" w:rsidRPr="00EA02A0" w:rsidRDefault="00EA02A0" w:rsidP="00951D62">
            <w:pPr>
              <w:pStyle w:val="TableParagraph"/>
              <w:spacing w:line="240" w:lineRule="auto"/>
              <w:ind w:left="107"/>
              <w:rPr>
                <w:sz w:val="20"/>
                <w:szCs w:val="20"/>
              </w:rPr>
            </w:pPr>
            <w:r w:rsidRPr="00EA02A0">
              <w:rPr>
                <w:sz w:val="20"/>
                <w:szCs w:val="20"/>
              </w:rPr>
              <w:t xml:space="preserve">Martedì </w:t>
            </w:r>
          </w:p>
        </w:tc>
        <w:tc>
          <w:tcPr>
            <w:tcW w:w="672" w:type="dxa"/>
            <w:vMerge w:val="restart"/>
          </w:tcPr>
          <w:p w:rsidR="00EA02A0" w:rsidRPr="00EA02A0" w:rsidRDefault="00EA02A0" w:rsidP="00951D62">
            <w:pPr>
              <w:pStyle w:val="TableParagraph"/>
              <w:spacing w:line="240" w:lineRule="auto"/>
              <w:rPr>
                <w:sz w:val="20"/>
                <w:szCs w:val="20"/>
              </w:rPr>
            </w:pPr>
            <w:r w:rsidRPr="00EA02A0">
              <w:rPr>
                <w:sz w:val="20"/>
                <w:szCs w:val="20"/>
              </w:rPr>
              <w:t>18/06</w:t>
            </w:r>
          </w:p>
        </w:tc>
        <w:tc>
          <w:tcPr>
            <w:tcW w:w="1171" w:type="dxa"/>
            <w:vMerge w:val="restart"/>
          </w:tcPr>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8661E0" w:rsidRDefault="008661E0" w:rsidP="00951D62">
            <w:pPr>
              <w:pStyle w:val="TableParagraph"/>
              <w:spacing w:line="240" w:lineRule="auto"/>
              <w:ind w:left="156"/>
              <w:rPr>
                <w:sz w:val="20"/>
                <w:szCs w:val="20"/>
              </w:rPr>
            </w:pPr>
          </w:p>
          <w:p w:rsidR="00EA02A0" w:rsidRPr="00EA02A0" w:rsidRDefault="00EA02A0" w:rsidP="00951D62">
            <w:pPr>
              <w:pStyle w:val="TableParagraph"/>
              <w:spacing w:line="240" w:lineRule="auto"/>
              <w:ind w:left="156"/>
              <w:rPr>
                <w:sz w:val="20"/>
                <w:szCs w:val="20"/>
              </w:rPr>
            </w:pPr>
            <w:r w:rsidRPr="00EA02A0">
              <w:rPr>
                <w:sz w:val="20"/>
                <w:szCs w:val="20"/>
              </w:rPr>
              <w:t>9.00/11.00</w:t>
            </w:r>
          </w:p>
        </w:tc>
        <w:tc>
          <w:tcPr>
            <w:tcW w:w="1357" w:type="dxa"/>
            <w:vMerge w:val="restart"/>
          </w:tcPr>
          <w:p w:rsidR="00EA02A0" w:rsidRPr="00EA02A0" w:rsidRDefault="00EA02A0" w:rsidP="00951D62">
            <w:pPr>
              <w:pStyle w:val="TableParagraph"/>
              <w:spacing w:line="240" w:lineRule="auto"/>
              <w:rPr>
                <w:sz w:val="20"/>
                <w:szCs w:val="20"/>
              </w:rPr>
            </w:pPr>
            <w:r w:rsidRPr="00EA02A0">
              <w:rPr>
                <w:sz w:val="20"/>
                <w:szCs w:val="20"/>
              </w:rPr>
              <w:t>Docenti scuola secondaria</w:t>
            </w:r>
          </w:p>
        </w:tc>
        <w:tc>
          <w:tcPr>
            <w:tcW w:w="2693" w:type="dxa"/>
          </w:tcPr>
          <w:p w:rsidR="00EA02A0" w:rsidRPr="00EA02A0" w:rsidRDefault="00EA02A0" w:rsidP="00951D62">
            <w:pPr>
              <w:pStyle w:val="TableParagraph"/>
              <w:tabs>
                <w:tab w:val="left" w:pos="470"/>
                <w:tab w:val="left" w:pos="1958"/>
              </w:tabs>
              <w:spacing w:line="240" w:lineRule="auto"/>
              <w:ind w:left="111"/>
              <w:rPr>
                <w:sz w:val="20"/>
                <w:szCs w:val="20"/>
              </w:rPr>
            </w:pPr>
            <w:r w:rsidRPr="00EA02A0">
              <w:rPr>
                <w:sz w:val="20"/>
                <w:szCs w:val="20"/>
              </w:rPr>
              <w:t>1.</w:t>
            </w:r>
            <w:r w:rsidRPr="00EA02A0">
              <w:rPr>
                <w:sz w:val="20"/>
                <w:szCs w:val="20"/>
              </w:rPr>
              <w:tab/>
              <w:t>Consegna</w:t>
            </w:r>
            <w:r w:rsidRPr="00EA02A0">
              <w:rPr>
                <w:sz w:val="20"/>
                <w:szCs w:val="20"/>
              </w:rPr>
              <w:tab/>
              <w:t>dei</w:t>
            </w:r>
          </w:p>
          <w:p w:rsidR="00EA02A0" w:rsidRPr="00EA02A0" w:rsidRDefault="00EA02A0" w:rsidP="00951D62">
            <w:pPr>
              <w:pStyle w:val="TableParagraph"/>
              <w:spacing w:line="240" w:lineRule="auto"/>
              <w:ind w:left="471"/>
              <w:rPr>
                <w:sz w:val="20"/>
                <w:szCs w:val="20"/>
              </w:rPr>
            </w:pPr>
            <w:r w:rsidRPr="00EA02A0">
              <w:rPr>
                <w:sz w:val="20"/>
                <w:szCs w:val="20"/>
              </w:rPr>
              <w:t>seguenti</w:t>
            </w:r>
            <w:r w:rsidRPr="00EA02A0">
              <w:rPr>
                <w:spacing w:val="-11"/>
                <w:sz w:val="20"/>
                <w:szCs w:val="20"/>
              </w:rPr>
              <w:t xml:space="preserve"> </w:t>
            </w:r>
            <w:r w:rsidRPr="00EA02A0">
              <w:rPr>
                <w:sz w:val="20"/>
                <w:szCs w:val="20"/>
              </w:rPr>
              <w:t>documenti*:</w:t>
            </w:r>
          </w:p>
        </w:tc>
        <w:tc>
          <w:tcPr>
            <w:tcW w:w="3018" w:type="dxa"/>
          </w:tcPr>
          <w:p w:rsidR="00EA02A0" w:rsidRPr="00EA02A0" w:rsidRDefault="00EA02A0" w:rsidP="00951D62">
            <w:pPr>
              <w:pStyle w:val="TableParagraph"/>
              <w:spacing w:line="240" w:lineRule="auto"/>
              <w:ind w:left="109"/>
              <w:rPr>
                <w:sz w:val="20"/>
                <w:szCs w:val="20"/>
              </w:rPr>
            </w:pPr>
            <w:r w:rsidRPr="00EA02A0">
              <w:rPr>
                <w:sz w:val="20"/>
                <w:szCs w:val="20"/>
              </w:rPr>
              <w:t>ufficio riconsegna:</w:t>
            </w:r>
          </w:p>
        </w:tc>
      </w:tr>
      <w:tr w:rsidR="00EA02A0" w:rsidRPr="00EA02A0" w:rsidTr="00E64DB9">
        <w:trPr>
          <w:trHeight w:val="887"/>
        </w:trPr>
        <w:tc>
          <w:tcPr>
            <w:tcW w:w="1085" w:type="dxa"/>
            <w:vMerge/>
          </w:tcPr>
          <w:p w:rsidR="00EA02A0" w:rsidRPr="00EA02A0" w:rsidRDefault="00EA02A0" w:rsidP="00951D62">
            <w:pPr>
              <w:rPr>
                <w:sz w:val="20"/>
                <w:szCs w:val="20"/>
              </w:rPr>
            </w:pPr>
          </w:p>
        </w:tc>
        <w:tc>
          <w:tcPr>
            <w:tcW w:w="672" w:type="dxa"/>
            <w:vMerge/>
          </w:tcPr>
          <w:p w:rsidR="00EA02A0" w:rsidRPr="00EA02A0" w:rsidRDefault="00EA02A0" w:rsidP="00951D62">
            <w:pPr>
              <w:rPr>
                <w:sz w:val="20"/>
                <w:szCs w:val="20"/>
              </w:rPr>
            </w:pPr>
          </w:p>
        </w:tc>
        <w:tc>
          <w:tcPr>
            <w:tcW w:w="1171" w:type="dxa"/>
            <w:vMerge/>
          </w:tcPr>
          <w:p w:rsidR="00EA02A0" w:rsidRPr="00EA02A0" w:rsidRDefault="00EA02A0" w:rsidP="00951D62">
            <w:pPr>
              <w:rPr>
                <w:sz w:val="20"/>
                <w:szCs w:val="20"/>
              </w:rPr>
            </w:pPr>
          </w:p>
        </w:tc>
        <w:tc>
          <w:tcPr>
            <w:tcW w:w="1357" w:type="dxa"/>
            <w:vMerge/>
          </w:tcPr>
          <w:p w:rsidR="00EA02A0" w:rsidRPr="00EA02A0" w:rsidRDefault="00EA02A0" w:rsidP="00951D62">
            <w:pPr>
              <w:rPr>
                <w:sz w:val="20"/>
                <w:szCs w:val="20"/>
              </w:rPr>
            </w:pPr>
          </w:p>
        </w:tc>
        <w:tc>
          <w:tcPr>
            <w:tcW w:w="2693" w:type="dxa"/>
          </w:tcPr>
          <w:p w:rsidR="00EA02A0" w:rsidRPr="00EA02A0" w:rsidRDefault="00EA02A0" w:rsidP="00951D62">
            <w:pPr>
              <w:pStyle w:val="TableParagraph"/>
              <w:tabs>
                <w:tab w:val="left" w:pos="1415"/>
              </w:tabs>
              <w:spacing w:line="240" w:lineRule="auto"/>
              <w:ind w:left="111" w:right="95"/>
              <w:jc w:val="both"/>
              <w:rPr>
                <w:sz w:val="20"/>
                <w:szCs w:val="20"/>
              </w:rPr>
            </w:pPr>
            <w:r w:rsidRPr="00EA02A0">
              <w:rPr>
                <w:sz w:val="20"/>
                <w:szCs w:val="20"/>
              </w:rPr>
              <w:t>verbali</w:t>
            </w:r>
            <w:r w:rsidRPr="00EA02A0">
              <w:rPr>
                <w:sz w:val="20"/>
                <w:szCs w:val="20"/>
              </w:rPr>
              <w:tab/>
              <w:t>CDC/altri verbali/relazioni singole e di classe</w:t>
            </w:r>
            <w:r w:rsidRPr="00EA02A0">
              <w:rPr>
                <w:spacing w:val="-4"/>
                <w:sz w:val="20"/>
                <w:szCs w:val="20"/>
              </w:rPr>
              <w:t xml:space="preserve"> </w:t>
            </w:r>
            <w:r w:rsidRPr="00EA02A0">
              <w:rPr>
                <w:sz w:val="20"/>
                <w:szCs w:val="20"/>
              </w:rPr>
              <w:t>iniziali/finali/</w:t>
            </w:r>
          </w:p>
        </w:tc>
        <w:tc>
          <w:tcPr>
            <w:tcW w:w="3018" w:type="dxa"/>
          </w:tcPr>
          <w:p w:rsidR="00EA02A0" w:rsidRPr="00EA02A0" w:rsidRDefault="00EA02A0" w:rsidP="00951D62">
            <w:pPr>
              <w:pStyle w:val="TableParagraph"/>
              <w:spacing w:line="240" w:lineRule="auto"/>
              <w:ind w:left="109" w:right="96"/>
              <w:jc w:val="both"/>
              <w:rPr>
                <w:sz w:val="20"/>
                <w:szCs w:val="20"/>
              </w:rPr>
            </w:pPr>
            <w:r w:rsidRPr="00EA02A0">
              <w:rPr>
                <w:sz w:val="20"/>
                <w:szCs w:val="20"/>
              </w:rPr>
              <w:t>(a cura dei coordinatori e/o referenti e/o docenti specializzati)</w:t>
            </w:r>
          </w:p>
          <w:p w:rsidR="00EA02A0" w:rsidRPr="00EA02A0" w:rsidRDefault="00EA02A0" w:rsidP="00951D62">
            <w:pPr>
              <w:pStyle w:val="TableParagraph"/>
              <w:spacing w:line="240" w:lineRule="auto"/>
              <w:ind w:left="109"/>
              <w:jc w:val="both"/>
              <w:rPr>
                <w:sz w:val="20"/>
                <w:szCs w:val="20"/>
              </w:rPr>
            </w:pPr>
            <w:proofErr w:type="spellStart"/>
            <w:r w:rsidRPr="00EA02A0">
              <w:rPr>
                <w:sz w:val="20"/>
                <w:szCs w:val="20"/>
              </w:rPr>
              <w:t>Ass</w:t>
            </w:r>
            <w:proofErr w:type="spellEnd"/>
            <w:r w:rsidRPr="00EA02A0">
              <w:rPr>
                <w:sz w:val="20"/>
                <w:szCs w:val="20"/>
              </w:rPr>
              <w:t xml:space="preserve">. </w:t>
            </w:r>
            <w:proofErr w:type="spellStart"/>
            <w:r w:rsidRPr="00EA02A0">
              <w:rPr>
                <w:sz w:val="20"/>
                <w:szCs w:val="20"/>
              </w:rPr>
              <w:t>amm.vo</w:t>
            </w:r>
            <w:proofErr w:type="spellEnd"/>
            <w:r w:rsidRPr="00EA02A0">
              <w:rPr>
                <w:sz w:val="20"/>
                <w:szCs w:val="20"/>
              </w:rPr>
              <w:t xml:space="preserve"> sig.ra Carla</w:t>
            </w:r>
          </w:p>
          <w:p w:rsidR="00EA02A0" w:rsidRPr="00EA02A0" w:rsidRDefault="00EA02A0" w:rsidP="00951D62">
            <w:pPr>
              <w:pStyle w:val="TableParagraph"/>
              <w:spacing w:line="240" w:lineRule="auto"/>
              <w:ind w:left="109"/>
              <w:jc w:val="both"/>
              <w:rPr>
                <w:sz w:val="20"/>
                <w:szCs w:val="20"/>
              </w:rPr>
            </w:pPr>
            <w:r w:rsidRPr="00EA02A0">
              <w:rPr>
                <w:sz w:val="20"/>
                <w:szCs w:val="20"/>
              </w:rPr>
              <w:t>Contursi</w:t>
            </w:r>
          </w:p>
        </w:tc>
      </w:tr>
      <w:tr w:rsidR="00EA02A0" w:rsidRPr="00EA02A0" w:rsidTr="00E64DB9">
        <w:trPr>
          <w:trHeight w:val="578"/>
        </w:trPr>
        <w:tc>
          <w:tcPr>
            <w:tcW w:w="1085" w:type="dxa"/>
            <w:vMerge/>
          </w:tcPr>
          <w:p w:rsidR="00EA02A0" w:rsidRPr="00EA02A0" w:rsidRDefault="00EA02A0" w:rsidP="00951D62">
            <w:pPr>
              <w:rPr>
                <w:sz w:val="20"/>
                <w:szCs w:val="20"/>
              </w:rPr>
            </w:pPr>
          </w:p>
        </w:tc>
        <w:tc>
          <w:tcPr>
            <w:tcW w:w="672" w:type="dxa"/>
            <w:vMerge/>
          </w:tcPr>
          <w:p w:rsidR="00EA02A0" w:rsidRPr="00EA02A0" w:rsidRDefault="00EA02A0" w:rsidP="00951D62">
            <w:pPr>
              <w:rPr>
                <w:sz w:val="20"/>
                <w:szCs w:val="20"/>
              </w:rPr>
            </w:pPr>
          </w:p>
        </w:tc>
        <w:tc>
          <w:tcPr>
            <w:tcW w:w="1171" w:type="dxa"/>
            <w:vMerge/>
          </w:tcPr>
          <w:p w:rsidR="00EA02A0" w:rsidRPr="00EA02A0" w:rsidRDefault="00EA02A0" w:rsidP="00951D62">
            <w:pPr>
              <w:rPr>
                <w:sz w:val="20"/>
                <w:szCs w:val="20"/>
              </w:rPr>
            </w:pPr>
          </w:p>
        </w:tc>
        <w:tc>
          <w:tcPr>
            <w:tcW w:w="1357" w:type="dxa"/>
            <w:vMerge/>
          </w:tcPr>
          <w:p w:rsidR="00EA02A0" w:rsidRPr="00EA02A0" w:rsidRDefault="00EA02A0" w:rsidP="00951D62">
            <w:pPr>
              <w:rPr>
                <w:sz w:val="20"/>
                <w:szCs w:val="20"/>
              </w:rPr>
            </w:pPr>
          </w:p>
        </w:tc>
        <w:tc>
          <w:tcPr>
            <w:tcW w:w="2693" w:type="dxa"/>
          </w:tcPr>
          <w:p w:rsidR="00EA02A0" w:rsidRPr="00EA02A0" w:rsidRDefault="00EA02A0" w:rsidP="00951D62">
            <w:pPr>
              <w:pStyle w:val="TableParagraph"/>
              <w:tabs>
                <w:tab w:val="left" w:pos="1144"/>
                <w:tab w:val="left" w:pos="1295"/>
                <w:tab w:val="left" w:pos="1724"/>
                <w:tab w:val="left" w:pos="1950"/>
              </w:tabs>
              <w:spacing w:line="240" w:lineRule="auto"/>
              <w:ind w:left="111" w:right="93"/>
              <w:rPr>
                <w:sz w:val="20"/>
                <w:szCs w:val="20"/>
              </w:rPr>
            </w:pPr>
            <w:r w:rsidRPr="00EA02A0">
              <w:rPr>
                <w:sz w:val="20"/>
                <w:szCs w:val="20"/>
              </w:rPr>
              <w:t>compiti</w:t>
            </w:r>
            <w:r w:rsidRPr="00EA02A0">
              <w:rPr>
                <w:sz w:val="20"/>
                <w:szCs w:val="20"/>
              </w:rPr>
              <w:tab/>
              <w:t>in</w:t>
            </w:r>
            <w:r w:rsidRPr="00EA02A0">
              <w:rPr>
                <w:sz w:val="20"/>
                <w:szCs w:val="20"/>
              </w:rPr>
              <w:tab/>
              <w:t>classe (suddivisi</w:t>
            </w:r>
            <w:r w:rsidRPr="00EA02A0">
              <w:rPr>
                <w:sz w:val="20"/>
                <w:szCs w:val="20"/>
              </w:rPr>
              <w:tab/>
            </w:r>
            <w:r w:rsidRPr="00EA02A0">
              <w:rPr>
                <w:sz w:val="20"/>
                <w:szCs w:val="20"/>
              </w:rPr>
              <w:tab/>
              <w:t>per</w:t>
            </w:r>
            <w:r w:rsidRPr="00EA02A0">
              <w:rPr>
                <w:sz w:val="20"/>
                <w:szCs w:val="20"/>
              </w:rPr>
              <w:tab/>
            </w:r>
            <w:r w:rsidRPr="00EA02A0">
              <w:rPr>
                <w:sz w:val="20"/>
                <w:szCs w:val="20"/>
              </w:rPr>
              <w:tab/>
              <w:t>I/II</w:t>
            </w:r>
          </w:p>
          <w:p w:rsidR="00EA02A0" w:rsidRPr="00EA02A0" w:rsidRDefault="00EA02A0" w:rsidP="00951D62">
            <w:pPr>
              <w:pStyle w:val="TableParagraph"/>
              <w:spacing w:line="240" w:lineRule="auto"/>
              <w:ind w:left="111"/>
              <w:rPr>
                <w:sz w:val="20"/>
                <w:szCs w:val="20"/>
              </w:rPr>
            </w:pPr>
            <w:r w:rsidRPr="00EA02A0">
              <w:rPr>
                <w:sz w:val="20"/>
                <w:szCs w:val="20"/>
              </w:rPr>
              <w:t>quadrimestre, disciplina, classe)</w:t>
            </w:r>
          </w:p>
        </w:tc>
        <w:tc>
          <w:tcPr>
            <w:tcW w:w="3018" w:type="dxa"/>
          </w:tcPr>
          <w:p w:rsidR="00EA02A0" w:rsidRPr="00EA02A0" w:rsidRDefault="00EA02A0" w:rsidP="00951D62">
            <w:pPr>
              <w:pStyle w:val="TableParagraph"/>
              <w:spacing w:line="240" w:lineRule="auto"/>
              <w:ind w:left="109" w:right="94"/>
              <w:rPr>
                <w:sz w:val="20"/>
                <w:szCs w:val="20"/>
              </w:rPr>
            </w:pPr>
            <w:r w:rsidRPr="00EA02A0">
              <w:rPr>
                <w:sz w:val="20"/>
                <w:szCs w:val="20"/>
              </w:rPr>
              <w:t xml:space="preserve">(a cura di ciascun docente) </w:t>
            </w:r>
            <w:proofErr w:type="spellStart"/>
            <w:r w:rsidRPr="00EA02A0">
              <w:rPr>
                <w:sz w:val="20"/>
                <w:szCs w:val="20"/>
              </w:rPr>
              <w:t>Ass</w:t>
            </w:r>
            <w:proofErr w:type="spellEnd"/>
            <w:r w:rsidRPr="00EA02A0">
              <w:rPr>
                <w:sz w:val="20"/>
                <w:szCs w:val="20"/>
              </w:rPr>
              <w:t xml:space="preserve">. </w:t>
            </w:r>
            <w:proofErr w:type="spellStart"/>
            <w:r w:rsidRPr="00EA02A0">
              <w:rPr>
                <w:sz w:val="20"/>
                <w:szCs w:val="20"/>
              </w:rPr>
              <w:t>amm.vo</w:t>
            </w:r>
            <w:proofErr w:type="spellEnd"/>
            <w:r w:rsidRPr="00EA02A0">
              <w:rPr>
                <w:sz w:val="20"/>
                <w:szCs w:val="20"/>
              </w:rPr>
              <w:t xml:space="preserve"> sig.ra Carla Contursi</w:t>
            </w:r>
          </w:p>
        </w:tc>
      </w:tr>
      <w:tr w:rsidR="00EA02A0" w:rsidRPr="00EA02A0" w:rsidTr="00E64DB9">
        <w:trPr>
          <w:trHeight w:val="459"/>
        </w:trPr>
        <w:tc>
          <w:tcPr>
            <w:tcW w:w="1085" w:type="dxa"/>
            <w:vMerge w:val="restart"/>
          </w:tcPr>
          <w:p w:rsidR="00EA02A0" w:rsidRPr="00EA02A0" w:rsidRDefault="00344B4F" w:rsidP="00951D62">
            <w:pPr>
              <w:rPr>
                <w:sz w:val="20"/>
                <w:szCs w:val="20"/>
              </w:rPr>
            </w:pPr>
            <w:r>
              <w:rPr>
                <w:sz w:val="20"/>
                <w:szCs w:val="20"/>
              </w:rPr>
              <w:t xml:space="preserve">Mercoledì </w:t>
            </w:r>
          </w:p>
        </w:tc>
        <w:tc>
          <w:tcPr>
            <w:tcW w:w="672" w:type="dxa"/>
            <w:vMerge w:val="restart"/>
          </w:tcPr>
          <w:p w:rsidR="00EA02A0" w:rsidRPr="00EA02A0" w:rsidRDefault="00344B4F" w:rsidP="00344B4F">
            <w:pPr>
              <w:jc w:val="center"/>
              <w:rPr>
                <w:sz w:val="20"/>
                <w:szCs w:val="20"/>
              </w:rPr>
            </w:pPr>
            <w:r>
              <w:rPr>
                <w:sz w:val="20"/>
                <w:szCs w:val="20"/>
              </w:rPr>
              <w:t>19/06</w:t>
            </w:r>
          </w:p>
        </w:tc>
        <w:tc>
          <w:tcPr>
            <w:tcW w:w="1171" w:type="dxa"/>
            <w:vMerge/>
          </w:tcPr>
          <w:p w:rsidR="00EA02A0" w:rsidRPr="00EA02A0" w:rsidRDefault="00EA02A0" w:rsidP="00951D62">
            <w:pPr>
              <w:rPr>
                <w:sz w:val="20"/>
                <w:szCs w:val="20"/>
              </w:rPr>
            </w:pPr>
          </w:p>
        </w:tc>
        <w:tc>
          <w:tcPr>
            <w:tcW w:w="1357" w:type="dxa"/>
            <w:vMerge w:val="restart"/>
          </w:tcPr>
          <w:p w:rsidR="00EA02A0" w:rsidRPr="00EA02A0" w:rsidRDefault="00344B4F" w:rsidP="00344B4F">
            <w:pPr>
              <w:jc w:val="center"/>
              <w:rPr>
                <w:sz w:val="20"/>
                <w:szCs w:val="20"/>
              </w:rPr>
            </w:pPr>
            <w:r>
              <w:rPr>
                <w:sz w:val="20"/>
                <w:szCs w:val="20"/>
              </w:rPr>
              <w:t>Docenti scuola primaria</w:t>
            </w:r>
          </w:p>
        </w:tc>
        <w:tc>
          <w:tcPr>
            <w:tcW w:w="2693" w:type="dxa"/>
          </w:tcPr>
          <w:p w:rsidR="00EA02A0" w:rsidRPr="00EA02A0" w:rsidRDefault="00EA02A0" w:rsidP="00951D62">
            <w:pPr>
              <w:pStyle w:val="TableParagraph"/>
              <w:spacing w:line="240" w:lineRule="auto"/>
              <w:ind w:left="111"/>
              <w:rPr>
                <w:sz w:val="20"/>
                <w:szCs w:val="20"/>
              </w:rPr>
            </w:pPr>
            <w:r w:rsidRPr="00EA02A0">
              <w:rPr>
                <w:sz w:val="20"/>
                <w:szCs w:val="20"/>
              </w:rPr>
              <w:t>dichiarazione veridicità</w:t>
            </w:r>
          </w:p>
        </w:tc>
        <w:tc>
          <w:tcPr>
            <w:tcW w:w="3018" w:type="dxa"/>
          </w:tcPr>
          <w:p w:rsidR="00EA02A0" w:rsidRPr="00EA02A0" w:rsidRDefault="00EA02A0" w:rsidP="00951D62">
            <w:pPr>
              <w:pStyle w:val="TableParagraph"/>
              <w:spacing w:line="240" w:lineRule="auto"/>
              <w:ind w:left="109"/>
              <w:rPr>
                <w:sz w:val="20"/>
                <w:szCs w:val="20"/>
              </w:rPr>
            </w:pPr>
            <w:r w:rsidRPr="00EA02A0">
              <w:rPr>
                <w:sz w:val="20"/>
                <w:szCs w:val="20"/>
              </w:rPr>
              <w:t>(a cura di ciascun docente)</w:t>
            </w:r>
          </w:p>
          <w:p w:rsidR="00EA02A0" w:rsidRPr="00EA02A0" w:rsidRDefault="00EA02A0" w:rsidP="00951D62">
            <w:pPr>
              <w:pStyle w:val="TableParagraph"/>
              <w:spacing w:line="240" w:lineRule="auto"/>
              <w:ind w:left="109"/>
              <w:rPr>
                <w:sz w:val="20"/>
                <w:szCs w:val="20"/>
              </w:rPr>
            </w:pPr>
            <w:r w:rsidRPr="00EA02A0">
              <w:rPr>
                <w:sz w:val="20"/>
                <w:szCs w:val="20"/>
              </w:rPr>
              <w:t>Ufficio di vice dirigenza</w:t>
            </w:r>
          </w:p>
        </w:tc>
      </w:tr>
      <w:tr w:rsidR="00EA02A0" w:rsidRPr="00EA02A0" w:rsidTr="00EA02A0">
        <w:trPr>
          <w:trHeight w:val="456"/>
        </w:trPr>
        <w:tc>
          <w:tcPr>
            <w:tcW w:w="1085" w:type="dxa"/>
            <w:vMerge/>
          </w:tcPr>
          <w:p w:rsidR="00EA02A0" w:rsidRPr="00EA02A0" w:rsidRDefault="00EA02A0">
            <w:pPr>
              <w:pStyle w:val="TableParagraph"/>
              <w:spacing w:line="240" w:lineRule="auto"/>
              <w:ind w:left="0"/>
              <w:rPr>
                <w:sz w:val="20"/>
                <w:szCs w:val="20"/>
              </w:rPr>
            </w:pPr>
          </w:p>
        </w:tc>
        <w:tc>
          <w:tcPr>
            <w:tcW w:w="672" w:type="dxa"/>
            <w:vMerge/>
          </w:tcPr>
          <w:p w:rsidR="00EA02A0" w:rsidRPr="00EA02A0" w:rsidRDefault="00EA02A0">
            <w:pPr>
              <w:pStyle w:val="TableParagraph"/>
              <w:spacing w:line="240" w:lineRule="auto"/>
              <w:ind w:left="0"/>
              <w:rPr>
                <w:sz w:val="20"/>
                <w:szCs w:val="20"/>
              </w:rPr>
            </w:pPr>
          </w:p>
        </w:tc>
        <w:tc>
          <w:tcPr>
            <w:tcW w:w="1171" w:type="dxa"/>
            <w:vMerge/>
          </w:tcPr>
          <w:p w:rsidR="00EA02A0" w:rsidRPr="00EA02A0" w:rsidRDefault="00EA02A0">
            <w:pPr>
              <w:pStyle w:val="TableParagraph"/>
              <w:spacing w:line="240" w:lineRule="auto"/>
              <w:ind w:left="0"/>
              <w:rPr>
                <w:sz w:val="20"/>
                <w:szCs w:val="20"/>
              </w:rPr>
            </w:pPr>
          </w:p>
        </w:tc>
        <w:tc>
          <w:tcPr>
            <w:tcW w:w="1357" w:type="dxa"/>
            <w:vMerge/>
          </w:tcPr>
          <w:p w:rsidR="00EA02A0" w:rsidRPr="00EA02A0" w:rsidRDefault="00EA02A0">
            <w:pPr>
              <w:pStyle w:val="TableParagraph"/>
              <w:spacing w:line="240" w:lineRule="auto"/>
              <w:ind w:left="0"/>
              <w:rPr>
                <w:sz w:val="20"/>
                <w:szCs w:val="20"/>
              </w:rPr>
            </w:pPr>
          </w:p>
        </w:tc>
        <w:tc>
          <w:tcPr>
            <w:tcW w:w="2693" w:type="dxa"/>
          </w:tcPr>
          <w:p w:rsidR="00EA02A0" w:rsidRPr="00EA02A0" w:rsidRDefault="00EA02A0">
            <w:pPr>
              <w:pStyle w:val="TableParagraph"/>
              <w:spacing w:line="240" w:lineRule="auto"/>
              <w:ind w:left="111" w:right="96"/>
              <w:jc w:val="both"/>
              <w:rPr>
                <w:sz w:val="20"/>
                <w:szCs w:val="20"/>
              </w:rPr>
            </w:pPr>
            <w:r w:rsidRPr="00EA02A0">
              <w:rPr>
                <w:sz w:val="20"/>
                <w:szCs w:val="20"/>
              </w:rPr>
              <w:t>riconsegna del PC/LIM previa cancellazione dati classe</w:t>
            </w:r>
          </w:p>
        </w:tc>
        <w:tc>
          <w:tcPr>
            <w:tcW w:w="3018" w:type="dxa"/>
          </w:tcPr>
          <w:p w:rsidR="00EA02A0" w:rsidRPr="00EA02A0" w:rsidRDefault="00EA02A0">
            <w:pPr>
              <w:pStyle w:val="TableParagraph"/>
              <w:spacing w:line="237" w:lineRule="auto"/>
              <w:ind w:left="109"/>
              <w:rPr>
                <w:sz w:val="20"/>
                <w:szCs w:val="20"/>
              </w:rPr>
            </w:pPr>
            <w:r w:rsidRPr="00EA02A0">
              <w:rPr>
                <w:sz w:val="20"/>
                <w:szCs w:val="20"/>
              </w:rPr>
              <w:t>(a cura del coordinatore di classe)</w:t>
            </w:r>
          </w:p>
          <w:p w:rsidR="00EA02A0" w:rsidRPr="00EA02A0" w:rsidRDefault="00EA02A0" w:rsidP="00EA02A0">
            <w:pPr>
              <w:pStyle w:val="TableParagraph"/>
              <w:spacing w:line="240" w:lineRule="auto"/>
              <w:ind w:left="109"/>
              <w:rPr>
                <w:b/>
                <w:sz w:val="20"/>
                <w:szCs w:val="20"/>
              </w:rPr>
            </w:pPr>
            <w:r w:rsidRPr="00EA02A0">
              <w:rPr>
                <w:sz w:val="20"/>
                <w:szCs w:val="20"/>
              </w:rPr>
              <w:t xml:space="preserve">Direttore SGA </w:t>
            </w:r>
          </w:p>
          <w:p w:rsidR="00EA02A0" w:rsidRPr="00EA02A0" w:rsidRDefault="00EA02A0">
            <w:pPr>
              <w:pStyle w:val="TableParagraph"/>
              <w:spacing w:before="3" w:line="212" w:lineRule="exact"/>
              <w:ind w:left="109"/>
              <w:rPr>
                <w:b/>
                <w:sz w:val="20"/>
                <w:szCs w:val="20"/>
              </w:rPr>
            </w:pPr>
          </w:p>
        </w:tc>
      </w:tr>
      <w:tr w:rsidR="00EA02A0" w:rsidRPr="00EA02A0" w:rsidTr="00E64DB9">
        <w:trPr>
          <w:trHeight w:val="690"/>
        </w:trPr>
        <w:tc>
          <w:tcPr>
            <w:tcW w:w="1085" w:type="dxa"/>
            <w:vMerge/>
          </w:tcPr>
          <w:p w:rsidR="00EA02A0" w:rsidRPr="00EA02A0" w:rsidRDefault="00EA02A0">
            <w:pPr>
              <w:rPr>
                <w:sz w:val="20"/>
                <w:szCs w:val="20"/>
              </w:rPr>
            </w:pPr>
          </w:p>
        </w:tc>
        <w:tc>
          <w:tcPr>
            <w:tcW w:w="672" w:type="dxa"/>
            <w:vMerge/>
          </w:tcPr>
          <w:p w:rsidR="00EA02A0" w:rsidRPr="00EA02A0" w:rsidRDefault="00EA02A0">
            <w:pPr>
              <w:rPr>
                <w:sz w:val="20"/>
                <w:szCs w:val="20"/>
              </w:rPr>
            </w:pPr>
          </w:p>
        </w:tc>
        <w:tc>
          <w:tcPr>
            <w:tcW w:w="1171" w:type="dxa"/>
            <w:vMerge/>
          </w:tcPr>
          <w:p w:rsidR="00EA02A0" w:rsidRPr="00EA02A0" w:rsidRDefault="00EA02A0">
            <w:pPr>
              <w:rPr>
                <w:sz w:val="20"/>
                <w:szCs w:val="20"/>
              </w:rPr>
            </w:pPr>
          </w:p>
        </w:tc>
        <w:tc>
          <w:tcPr>
            <w:tcW w:w="1357" w:type="dxa"/>
            <w:vMerge/>
          </w:tcPr>
          <w:p w:rsidR="00EA02A0" w:rsidRPr="00EA02A0" w:rsidRDefault="00EA02A0">
            <w:pPr>
              <w:rPr>
                <w:sz w:val="20"/>
                <w:szCs w:val="20"/>
              </w:rPr>
            </w:pPr>
          </w:p>
        </w:tc>
        <w:tc>
          <w:tcPr>
            <w:tcW w:w="2693" w:type="dxa"/>
          </w:tcPr>
          <w:p w:rsidR="00EA02A0" w:rsidRPr="00EA02A0" w:rsidRDefault="00EA02A0">
            <w:pPr>
              <w:pStyle w:val="TableParagraph"/>
              <w:tabs>
                <w:tab w:val="left" w:pos="470"/>
              </w:tabs>
              <w:spacing w:line="240" w:lineRule="auto"/>
              <w:ind w:left="471" w:right="287" w:hanging="360"/>
              <w:rPr>
                <w:sz w:val="20"/>
                <w:szCs w:val="20"/>
              </w:rPr>
            </w:pPr>
            <w:r w:rsidRPr="00EA02A0">
              <w:rPr>
                <w:sz w:val="20"/>
                <w:szCs w:val="20"/>
              </w:rPr>
              <w:t>2.</w:t>
            </w:r>
            <w:r w:rsidRPr="00EA02A0">
              <w:rPr>
                <w:sz w:val="20"/>
                <w:szCs w:val="20"/>
              </w:rPr>
              <w:tab/>
              <w:t>sistemazione materiale</w:t>
            </w:r>
            <w:r w:rsidRPr="00EA02A0">
              <w:rPr>
                <w:spacing w:val="44"/>
                <w:sz w:val="20"/>
                <w:szCs w:val="20"/>
              </w:rPr>
              <w:t xml:space="preserve"> </w:t>
            </w:r>
            <w:r w:rsidRPr="00EA02A0">
              <w:rPr>
                <w:sz w:val="20"/>
                <w:szCs w:val="20"/>
              </w:rPr>
              <w:t>didattico</w:t>
            </w:r>
          </w:p>
        </w:tc>
        <w:tc>
          <w:tcPr>
            <w:tcW w:w="3018" w:type="dxa"/>
          </w:tcPr>
          <w:p w:rsidR="00EA02A0" w:rsidRPr="00EA02A0" w:rsidRDefault="00EA02A0">
            <w:pPr>
              <w:pStyle w:val="TableParagraph"/>
              <w:tabs>
                <w:tab w:val="left" w:pos="833"/>
                <w:tab w:val="left" w:pos="1953"/>
              </w:tabs>
              <w:spacing w:line="240" w:lineRule="auto"/>
              <w:ind w:left="109" w:right="94"/>
              <w:rPr>
                <w:sz w:val="20"/>
                <w:szCs w:val="20"/>
              </w:rPr>
            </w:pPr>
            <w:r w:rsidRPr="00EA02A0">
              <w:rPr>
                <w:sz w:val="20"/>
                <w:szCs w:val="20"/>
              </w:rPr>
              <w:t>A cura del docente di ciascuna classe</w:t>
            </w:r>
            <w:r w:rsidRPr="00EA02A0">
              <w:rPr>
                <w:sz w:val="20"/>
                <w:szCs w:val="20"/>
              </w:rPr>
              <w:tab/>
              <w:t>(cartelloni,</w:t>
            </w:r>
            <w:r w:rsidRPr="00EA02A0">
              <w:rPr>
                <w:sz w:val="20"/>
                <w:szCs w:val="20"/>
              </w:rPr>
              <w:tab/>
              <w:t>cassetti,</w:t>
            </w:r>
          </w:p>
          <w:p w:rsidR="00EA02A0" w:rsidRPr="00EA02A0" w:rsidRDefault="00EA02A0">
            <w:pPr>
              <w:pStyle w:val="TableParagraph"/>
              <w:spacing w:line="217" w:lineRule="exact"/>
              <w:ind w:left="109"/>
              <w:rPr>
                <w:sz w:val="20"/>
                <w:szCs w:val="20"/>
              </w:rPr>
            </w:pPr>
            <w:r w:rsidRPr="00EA02A0">
              <w:rPr>
                <w:sz w:val="20"/>
                <w:szCs w:val="20"/>
              </w:rPr>
              <w:t>scaffali, armadi etc.)</w:t>
            </w:r>
          </w:p>
        </w:tc>
      </w:tr>
      <w:tr w:rsidR="00EA02A0" w:rsidRPr="00EA02A0" w:rsidTr="00EA02A0">
        <w:trPr>
          <w:trHeight w:val="919"/>
        </w:trPr>
        <w:tc>
          <w:tcPr>
            <w:tcW w:w="1085" w:type="dxa"/>
          </w:tcPr>
          <w:p w:rsidR="00EA02A0" w:rsidRPr="00EA02A0" w:rsidRDefault="00EA02A0" w:rsidP="00EA02A0">
            <w:pPr>
              <w:pStyle w:val="TableParagraph"/>
              <w:spacing w:line="240" w:lineRule="auto"/>
              <w:ind w:left="107"/>
              <w:rPr>
                <w:sz w:val="20"/>
                <w:szCs w:val="20"/>
              </w:rPr>
            </w:pPr>
            <w:r w:rsidRPr="00EA02A0">
              <w:rPr>
                <w:sz w:val="20"/>
                <w:szCs w:val="20"/>
              </w:rPr>
              <w:t xml:space="preserve">Martedì </w:t>
            </w:r>
          </w:p>
        </w:tc>
        <w:tc>
          <w:tcPr>
            <w:tcW w:w="672" w:type="dxa"/>
          </w:tcPr>
          <w:p w:rsidR="00EA02A0" w:rsidRPr="00EA02A0" w:rsidRDefault="00EA02A0" w:rsidP="00EA02A0">
            <w:pPr>
              <w:pStyle w:val="TableParagraph"/>
              <w:spacing w:line="240" w:lineRule="auto"/>
              <w:rPr>
                <w:sz w:val="20"/>
                <w:szCs w:val="20"/>
              </w:rPr>
            </w:pPr>
            <w:r w:rsidRPr="00EA02A0">
              <w:rPr>
                <w:sz w:val="20"/>
                <w:szCs w:val="20"/>
              </w:rPr>
              <w:t>18/06</w:t>
            </w:r>
          </w:p>
        </w:tc>
        <w:tc>
          <w:tcPr>
            <w:tcW w:w="1171" w:type="dxa"/>
          </w:tcPr>
          <w:p w:rsidR="00EA02A0" w:rsidRPr="00EA02A0" w:rsidRDefault="00EA02A0" w:rsidP="00EA02A0">
            <w:pPr>
              <w:pStyle w:val="TableParagraph"/>
              <w:ind w:left="87" w:right="77"/>
              <w:jc w:val="center"/>
              <w:rPr>
                <w:sz w:val="20"/>
                <w:szCs w:val="20"/>
              </w:rPr>
            </w:pPr>
            <w:r w:rsidRPr="00EA02A0">
              <w:rPr>
                <w:sz w:val="20"/>
                <w:szCs w:val="20"/>
              </w:rPr>
              <w:t>11.00/12.00</w:t>
            </w:r>
          </w:p>
        </w:tc>
        <w:tc>
          <w:tcPr>
            <w:tcW w:w="1357" w:type="dxa"/>
          </w:tcPr>
          <w:p w:rsidR="00EA02A0" w:rsidRPr="00EA02A0" w:rsidRDefault="00EA02A0" w:rsidP="00EA02A0">
            <w:pPr>
              <w:pStyle w:val="TableParagraph"/>
              <w:spacing w:line="223" w:lineRule="exact"/>
              <w:rPr>
                <w:sz w:val="20"/>
                <w:szCs w:val="20"/>
              </w:rPr>
            </w:pPr>
            <w:r w:rsidRPr="00EA02A0">
              <w:rPr>
                <w:sz w:val="20"/>
                <w:szCs w:val="20"/>
              </w:rPr>
              <w:t>Referenti di progetto</w:t>
            </w:r>
          </w:p>
          <w:p w:rsidR="00EA02A0" w:rsidRPr="00EA02A0" w:rsidRDefault="00EA02A0" w:rsidP="00EA02A0">
            <w:pPr>
              <w:pStyle w:val="TableParagraph"/>
              <w:spacing w:line="240" w:lineRule="auto"/>
              <w:ind w:right="347"/>
              <w:rPr>
                <w:sz w:val="20"/>
                <w:szCs w:val="20"/>
              </w:rPr>
            </w:pPr>
            <w:r w:rsidRPr="00EA02A0">
              <w:rPr>
                <w:sz w:val="20"/>
                <w:szCs w:val="20"/>
              </w:rPr>
              <w:t>/attività - docenti di corso</w:t>
            </w:r>
          </w:p>
        </w:tc>
        <w:tc>
          <w:tcPr>
            <w:tcW w:w="2693" w:type="dxa"/>
          </w:tcPr>
          <w:p w:rsidR="00EA02A0" w:rsidRPr="00EA02A0" w:rsidRDefault="00EA02A0" w:rsidP="00EA02A0">
            <w:pPr>
              <w:pStyle w:val="TableParagraph"/>
              <w:spacing w:line="240" w:lineRule="auto"/>
              <w:ind w:left="185" w:right="96"/>
              <w:rPr>
                <w:sz w:val="20"/>
                <w:szCs w:val="20"/>
              </w:rPr>
            </w:pPr>
            <w:r w:rsidRPr="00EA02A0">
              <w:rPr>
                <w:sz w:val="20"/>
                <w:szCs w:val="20"/>
              </w:rPr>
              <w:t>Consegna documentazione (monitoraggio PTOF) e</w:t>
            </w:r>
          </w:p>
          <w:p w:rsidR="00EA02A0" w:rsidRPr="00EA02A0" w:rsidRDefault="00EA02A0" w:rsidP="00EA02A0">
            <w:pPr>
              <w:pStyle w:val="TableParagraph"/>
              <w:spacing w:line="216" w:lineRule="exact"/>
              <w:ind w:left="185"/>
              <w:rPr>
                <w:sz w:val="20"/>
                <w:szCs w:val="20"/>
              </w:rPr>
            </w:pPr>
            <w:r w:rsidRPr="00EA02A0">
              <w:rPr>
                <w:sz w:val="20"/>
                <w:szCs w:val="20"/>
              </w:rPr>
              <w:t>relazione finale</w:t>
            </w:r>
          </w:p>
        </w:tc>
        <w:tc>
          <w:tcPr>
            <w:tcW w:w="3018" w:type="dxa"/>
          </w:tcPr>
          <w:p w:rsidR="00EA02A0" w:rsidRPr="00EA02A0" w:rsidRDefault="00EA02A0" w:rsidP="00EA02A0">
            <w:pPr>
              <w:pStyle w:val="TableParagraph"/>
              <w:spacing w:line="223" w:lineRule="exact"/>
              <w:ind w:left="109"/>
              <w:rPr>
                <w:sz w:val="20"/>
                <w:szCs w:val="20"/>
              </w:rPr>
            </w:pPr>
            <w:r w:rsidRPr="00EA02A0">
              <w:rPr>
                <w:sz w:val="20"/>
                <w:szCs w:val="20"/>
              </w:rPr>
              <w:t>FF.SS area PTOF</w:t>
            </w:r>
          </w:p>
          <w:p w:rsidR="00EA02A0" w:rsidRPr="00EA02A0" w:rsidRDefault="00EA02A0" w:rsidP="00EA02A0">
            <w:pPr>
              <w:pStyle w:val="TableParagraph"/>
              <w:spacing w:line="242" w:lineRule="auto"/>
              <w:ind w:left="109"/>
              <w:rPr>
                <w:b/>
                <w:sz w:val="20"/>
                <w:szCs w:val="20"/>
              </w:rPr>
            </w:pPr>
            <w:r w:rsidRPr="00EA02A0">
              <w:rPr>
                <w:sz w:val="20"/>
                <w:szCs w:val="20"/>
              </w:rPr>
              <w:t xml:space="preserve">Direttore SGA </w:t>
            </w:r>
          </w:p>
        </w:tc>
      </w:tr>
      <w:tr w:rsidR="00EA02A0" w:rsidRPr="00EA02A0" w:rsidTr="00EA02A0">
        <w:trPr>
          <w:trHeight w:val="460"/>
        </w:trPr>
        <w:tc>
          <w:tcPr>
            <w:tcW w:w="1085" w:type="dxa"/>
          </w:tcPr>
          <w:p w:rsidR="00EA02A0" w:rsidRPr="00EA02A0" w:rsidRDefault="00EA02A0" w:rsidP="00EA02A0">
            <w:pPr>
              <w:pStyle w:val="TableParagraph"/>
              <w:spacing w:line="240" w:lineRule="auto"/>
              <w:ind w:left="107"/>
              <w:rPr>
                <w:sz w:val="20"/>
                <w:szCs w:val="20"/>
              </w:rPr>
            </w:pPr>
            <w:r w:rsidRPr="00EA02A0">
              <w:rPr>
                <w:sz w:val="20"/>
                <w:szCs w:val="20"/>
              </w:rPr>
              <w:t xml:space="preserve">Martedì </w:t>
            </w:r>
          </w:p>
        </w:tc>
        <w:tc>
          <w:tcPr>
            <w:tcW w:w="672" w:type="dxa"/>
          </w:tcPr>
          <w:p w:rsidR="00EA02A0" w:rsidRPr="00EA02A0" w:rsidRDefault="00EA02A0" w:rsidP="00EA02A0">
            <w:pPr>
              <w:pStyle w:val="TableParagraph"/>
              <w:spacing w:line="240" w:lineRule="auto"/>
              <w:rPr>
                <w:sz w:val="20"/>
                <w:szCs w:val="20"/>
              </w:rPr>
            </w:pPr>
            <w:r w:rsidRPr="00EA02A0">
              <w:rPr>
                <w:sz w:val="20"/>
                <w:szCs w:val="20"/>
              </w:rPr>
              <w:t>18/06</w:t>
            </w:r>
          </w:p>
        </w:tc>
        <w:tc>
          <w:tcPr>
            <w:tcW w:w="1171" w:type="dxa"/>
          </w:tcPr>
          <w:p w:rsidR="00EA02A0" w:rsidRPr="00EA02A0" w:rsidRDefault="00EA02A0" w:rsidP="00EA02A0">
            <w:pPr>
              <w:pStyle w:val="TableParagraph"/>
              <w:ind w:left="87" w:right="77"/>
              <w:jc w:val="center"/>
              <w:rPr>
                <w:sz w:val="20"/>
                <w:szCs w:val="20"/>
              </w:rPr>
            </w:pPr>
            <w:r w:rsidRPr="00EA02A0">
              <w:rPr>
                <w:sz w:val="20"/>
                <w:szCs w:val="20"/>
              </w:rPr>
              <w:t>11.00/12.00</w:t>
            </w:r>
          </w:p>
        </w:tc>
        <w:tc>
          <w:tcPr>
            <w:tcW w:w="1357" w:type="dxa"/>
          </w:tcPr>
          <w:p w:rsidR="00EA02A0" w:rsidRPr="00EA02A0" w:rsidRDefault="00EA02A0" w:rsidP="00EA02A0">
            <w:pPr>
              <w:pStyle w:val="TableParagraph"/>
              <w:spacing w:line="230" w:lineRule="exact"/>
              <w:rPr>
                <w:sz w:val="20"/>
                <w:szCs w:val="20"/>
              </w:rPr>
            </w:pPr>
            <w:r w:rsidRPr="00EA02A0">
              <w:rPr>
                <w:sz w:val="20"/>
                <w:szCs w:val="20"/>
              </w:rPr>
              <w:t>Capi dipartimento FF.SS.</w:t>
            </w:r>
          </w:p>
        </w:tc>
        <w:tc>
          <w:tcPr>
            <w:tcW w:w="2693" w:type="dxa"/>
          </w:tcPr>
          <w:p w:rsidR="00EA02A0" w:rsidRPr="00EA02A0" w:rsidRDefault="00EA02A0" w:rsidP="00EA02A0">
            <w:pPr>
              <w:pStyle w:val="TableParagraph"/>
              <w:tabs>
                <w:tab w:val="left" w:pos="1326"/>
                <w:tab w:val="left" w:pos="2036"/>
              </w:tabs>
              <w:spacing w:line="230" w:lineRule="exact"/>
              <w:ind w:left="185" w:right="96"/>
              <w:rPr>
                <w:sz w:val="20"/>
                <w:szCs w:val="20"/>
              </w:rPr>
            </w:pPr>
            <w:r w:rsidRPr="00EA02A0">
              <w:rPr>
                <w:sz w:val="20"/>
                <w:szCs w:val="20"/>
              </w:rPr>
              <w:t>Consegna</w:t>
            </w:r>
            <w:r w:rsidRPr="00EA02A0">
              <w:rPr>
                <w:sz w:val="20"/>
                <w:szCs w:val="20"/>
              </w:rPr>
              <w:tab/>
              <w:t>piste</w:t>
            </w:r>
            <w:r w:rsidRPr="00EA02A0">
              <w:rPr>
                <w:sz w:val="20"/>
                <w:szCs w:val="20"/>
              </w:rPr>
              <w:tab/>
              <w:t>di controllo</w:t>
            </w:r>
            <w:r w:rsidRPr="00EA02A0">
              <w:rPr>
                <w:spacing w:val="1"/>
                <w:sz w:val="20"/>
                <w:szCs w:val="20"/>
              </w:rPr>
              <w:t xml:space="preserve"> </w:t>
            </w:r>
            <w:r w:rsidRPr="00EA02A0">
              <w:rPr>
                <w:sz w:val="20"/>
                <w:szCs w:val="20"/>
              </w:rPr>
              <w:t>(verbali)</w:t>
            </w:r>
          </w:p>
        </w:tc>
        <w:tc>
          <w:tcPr>
            <w:tcW w:w="3018" w:type="dxa"/>
          </w:tcPr>
          <w:p w:rsidR="00EA02A0" w:rsidRPr="00EA02A0" w:rsidRDefault="00EA02A0" w:rsidP="00EA02A0">
            <w:pPr>
              <w:pStyle w:val="TableParagraph"/>
              <w:ind w:left="109"/>
              <w:rPr>
                <w:sz w:val="20"/>
                <w:szCs w:val="20"/>
              </w:rPr>
            </w:pPr>
            <w:r w:rsidRPr="00EA02A0">
              <w:rPr>
                <w:sz w:val="20"/>
                <w:szCs w:val="20"/>
              </w:rPr>
              <w:t>Ufficio di vice dirigenza</w:t>
            </w:r>
          </w:p>
        </w:tc>
      </w:tr>
      <w:tr w:rsidR="00EA02A0" w:rsidRPr="00EA02A0" w:rsidTr="00EA02A0">
        <w:trPr>
          <w:trHeight w:val="807"/>
        </w:trPr>
        <w:tc>
          <w:tcPr>
            <w:tcW w:w="1085" w:type="dxa"/>
          </w:tcPr>
          <w:p w:rsidR="00EA02A0" w:rsidRPr="00EA02A0" w:rsidRDefault="00EA02A0" w:rsidP="00EA02A0">
            <w:pPr>
              <w:pStyle w:val="TableParagraph"/>
              <w:spacing w:line="240" w:lineRule="auto"/>
              <w:ind w:left="107"/>
              <w:rPr>
                <w:sz w:val="20"/>
                <w:szCs w:val="20"/>
              </w:rPr>
            </w:pPr>
            <w:r w:rsidRPr="00EA02A0">
              <w:rPr>
                <w:sz w:val="20"/>
                <w:szCs w:val="20"/>
              </w:rPr>
              <w:t xml:space="preserve">Martedì </w:t>
            </w:r>
          </w:p>
        </w:tc>
        <w:tc>
          <w:tcPr>
            <w:tcW w:w="672" w:type="dxa"/>
          </w:tcPr>
          <w:p w:rsidR="00EA02A0" w:rsidRPr="00EA02A0" w:rsidRDefault="00EA02A0" w:rsidP="00EA02A0">
            <w:pPr>
              <w:pStyle w:val="TableParagraph"/>
              <w:spacing w:line="240" w:lineRule="auto"/>
              <w:rPr>
                <w:sz w:val="20"/>
                <w:szCs w:val="20"/>
              </w:rPr>
            </w:pPr>
            <w:r w:rsidRPr="00EA02A0">
              <w:rPr>
                <w:sz w:val="20"/>
                <w:szCs w:val="20"/>
              </w:rPr>
              <w:t>18/06</w:t>
            </w:r>
          </w:p>
        </w:tc>
        <w:tc>
          <w:tcPr>
            <w:tcW w:w="1171" w:type="dxa"/>
          </w:tcPr>
          <w:p w:rsidR="00EA02A0" w:rsidRPr="00EA02A0" w:rsidRDefault="00EA02A0" w:rsidP="00EA02A0">
            <w:pPr>
              <w:pStyle w:val="TableParagraph"/>
              <w:ind w:left="86" w:right="77"/>
              <w:jc w:val="center"/>
              <w:rPr>
                <w:sz w:val="20"/>
                <w:szCs w:val="20"/>
              </w:rPr>
            </w:pPr>
            <w:r w:rsidRPr="00EA02A0">
              <w:rPr>
                <w:sz w:val="20"/>
                <w:szCs w:val="20"/>
              </w:rPr>
              <w:t>10.00/12.00</w:t>
            </w:r>
          </w:p>
        </w:tc>
        <w:tc>
          <w:tcPr>
            <w:tcW w:w="1357" w:type="dxa"/>
          </w:tcPr>
          <w:p w:rsidR="00EA02A0" w:rsidRPr="00EA02A0" w:rsidRDefault="00EA02A0" w:rsidP="00EA02A0">
            <w:pPr>
              <w:pStyle w:val="TableParagraph"/>
              <w:spacing w:line="240" w:lineRule="auto"/>
              <w:rPr>
                <w:sz w:val="20"/>
                <w:szCs w:val="20"/>
              </w:rPr>
            </w:pPr>
            <w:r w:rsidRPr="00EA02A0">
              <w:rPr>
                <w:sz w:val="20"/>
                <w:szCs w:val="20"/>
              </w:rPr>
              <w:t xml:space="preserve">Responsabili </w:t>
            </w:r>
            <w:r w:rsidRPr="00EA02A0">
              <w:rPr>
                <w:w w:val="95"/>
                <w:sz w:val="20"/>
                <w:szCs w:val="20"/>
              </w:rPr>
              <w:t>laboratori/biblioteca</w:t>
            </w:r>
          </w:p>
        </w:tc>
        <w:tc>
          <w:tcPr>
            <w:tcW w:w="2693" w:type="dxa"/>
          </w:tcPr>
          <w:p w:rsidR="00EA02A0" w:rsidRPr="00EA02A0" w:rsidRDefault="00EA02A0" w:rsidP="00EA02A0">
            <w:pPr>
              <w:pStyle w:val="TableParagraph"/>
              <w:tabs>
                <w:tab w:val="left" w:pos="470"/>
                <w:tab w:val="left" w:pos="1329"/>
                <w:tab w:val="left" w:pos="1626"/>
              </w:tabs>
              <w:spacing w:line="240" w:lineRule="auto"/>
              <w:ind w:left="471" w:right="93" w:hanging="360"/>
              <w:rPr>
                <w:sz w:val="20"/>
                <w:szCs w:val="20"/>
              </w:rPr>
            </w:pPr>
            <w:r w:rsidRPr="00EA02A0">
              <w:rPr>
                <w:sz w:val="20"/>
                <w:szCs w:val="20"/>
              </w:rPr>
              <w:t>3.</w:t>
            </w:r>
            <w:r w:rsidRPr="00EA02A0">
              <w:rPr>
                <w:sz w:val="20"/>
                <w:szCs w:val="20"/>
              </w:rPr>
              <w:tab/>
              <w:t>verifica</w:t>
            </w:r>
            <w:r w:rsidRPr="00EA02A0">
              <w:rPr>
                <w:sz w:val="20"/>
                <w:szCs w:val="20"/>
              </w:rPr>
              <w:tab/>
            </w:r>
            <w:r w:rsidRPr="00EA02A0">
              <w:rPr>
                <w:w w:val="95"/>
                <w:sz w:val="20"/>
                <w:szCs w:val="20"/>
              </w:rPr>
              <w:t xml:space="preserve">inventario </w:t>
            </w:r>
            <w:r w:rsidRPr="00EA02A0">
              <w:rPr>
                <w:sz w:val="20"/>
                <w:szCs w:val="20"/>
              </w:rPr>
              <w:t>materiale</w:t>
            </w:r>
            <w:r w:rsidRPr="00EA02A0">
              <w:rPr>
                <w:sz w:val="20"/>
                <w:szCs w:val="20"/>
              </w:rPr>
              <w:tab/>
            </w:r>
            <w:r w:rsidRPr="00EA02A0">
              <w:rPr>
                <w:sz w:val="20"/>
                <w:szCs w:val="20"/>
              </w:rPr>
              <w:tab/>
              <w:t>settore primaria/secondaria</w:t>
            </w:r>
          </w:p>
        </w:tc>
        <w:tc>
          <w:tcPr>
            <w:tcW w:w="3018" w:type="dxa"/>
          </w:tcPr>
          <w:p w:rsidR="00EA02A0" w:rsidRPr="00EA02A0" w:rsidRDefault="00EA02A0" w:rsidP="00EA02A0">
            <w:pPr>
              <w:pStyle w:val="TableParagraph"/>
              <w:spacing w:line="229" w:lineRule="exact"/>
              <w:ind w:left="109"/>
              <w:rPr>
                <w:sz w:val="20"/>
                <w:szCs w:val="20"/>
              </w:rPr>
            </w:pPr>
            <w:r w:rsidRPr="00EA02A0">
              <w:rPr>
                <w:sz w:val="20"/>
                <w:szCs w:val="20"/>
              </w:rPr>
              <w:t xml:space="preserve">Direttore SGA </w:t>
            </w:r>
          </w:p>
          <w:p w:rsidR="00EA02A0" w:rsidRPr="00EA02A0" w:rsidRDefault="00EA02A0" w:rsidP="00EA02A0">
            <w:pPr>
              <w:pStyle w:val="TableParagraph"/>
              <w:spacing w:before="2" w:line="212" w:lineRule="exact"/>
              <w:ind w:left="109"/>
              <w:rPr>
                <w:sz w:val="20"/>
                <w:szCs w:val="20"/>
              </w:rPr>
            </w:pPr>
          </w:p>
        </w:tc>
      </w:tr>
    </w:tbl>
    <w:p w:rsidR="007C6553" w:rsidRDefault="007C6553">
      <w:pPr>
        <w:pStyle w:val="Corpotesto"/>
        <w:spacing w:line="237" w:lineRule="auto"/>
        <w:ind w:left="212" w:right="227" w:firstLine="50"/>
        <w:jc w:val="both"/>
      </w:pPr>
    </w:p>
    <w:p w:rsidR="003B46B2" w:rsidRDefault="003B46B2">
      <w:pPr>
        <w:pStyle w:val="Corpotesto"/>
        <w:spacing w:line="237" w:lineRule="auto"/>
        <w:ind w:left="212" w:right="227" w:firstLine="50"/>
        <w:jc w:val="both"/>
      </w:pPr>
    </w:p>
    <w:p w:rsidR="003B46B2" w:rsidRDefault="003B46B2">
      <w:pPr>
        <w:pStyle w:val="Corpotesto"/>
        <w:spacing w:line="237" w:lineRule="auto"/>
        <w:ind w:left="212" w:right="227" w:firstLine="50"/>
        <w:jc w:val="both"/>
      </w:pPr>
    </w:p>
    <w:p w:rsidR="003B46B2" w:rsidRDefault="003B46B2">
      <w:pPr>
        <w:pStyle w:val="Corpotesto"/>
        <w:spacing w:line="237" w:lineRule="auto"/>
        <w:ind w:left="212" w:right="227" w:firstLine="50"/>
        <w:jc w:val="both"/>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672"/>
        <w:gridCol w:w="1171"/>
        <w:gridCol w:w="1357"/>
        <w:gridCol w:w="5711"/>
      </w:tblGrid>
      <w:tr w:rsidR="007C6553" w:rsidRPr="005D76A2" w:rsidTr="00951D62">
        <w:trPr>
          <w:trHeight w:val="460"/>
        </w:trPr>
        <w:tc>
          <w:tcPr>
            <w:tcW w:w="1757" w:type="dxa"/>
            <w:gridSpan w:val="2"/>
          </w:tcPr>
          <w:p w:rsidR="007C6553" w:rsidRPr="005D76A2" w:rsidRDefault="007C6553" w:rsidP="00951D62">
            <w:pPr>
              <w:pStyle w:val="TableParagraph"/>
              <w:spacing w:line="240" w:lineRule="auto"/>
              <w:ind w:left="571"/>
              <w:rPr>
                <w:sz w:val="20"/>
                <w:szCs w:val="20"/>
              </w:rPr>
            </w:pPr>
            <w:r w:rsidRPr="005D76A2">
              <w:rPr>
                <w:sz w:val="20"/>
                <w:szCs w:val="20"/>
              </w:rPr>
              <w:t>Giorno</w:t>
            </w:r>
          </w:p>
        </w:tc>
        <w:tc>
          <w:tcPr>
            <w:tcW w:w="1171" w:type="dxa"/>
          </w:tcPr>
          <w:p w:rsidR="007C6553" w:rsidRPr="005D76A2" w:rsidRDefault="007C6553" w:rsidP="00951D62">
            <w:pPr>
              <w:pStyle w:val="TableParagraph"/>
              <w:spacing w:line="240" w:lineRule="auto"/>
              <w:ind w:left="319" w:right="285" w:hanging="8"/>
              <w:rPr>
                <w:sz w:val="20"/>
                <w:szCs w:val="20"/>
              </w:rPr>
            </w:pPr>
            <w:r w:rsidRPr="005D76A2">
              <w:rPr>
                <w:sz w:val="20"/>
                <w:szCs w:val="20"/>
              </w:rPr>
              <w:t>Fascia</w:t>
            </w:r>
            <w:r w:rsidRPr="005D76A2">
              <w:rPr>
                <w:w w:val="99"/>
                <w:sz w:val="20"/>
                <w:szCs w:val="20"/>
              </w:rPr>
              <w:t xml:space="preserve"> </w:t>
            </w:r>
            <w:r w:rsidRPr="005D76A2">
              <w:rPr>
                <w:sz w:val="20"/>
                <w:szCs w:val="20"/>
              </w:rPr>
              <w:t>oraria</w:t>
            </w:r>
          </w:p>
        </w:tc>
        <w:tc>
          <w:tcPr>
            <w:tcW w:w="1357" w:type="dxa"/>
          </w:tcPr>
          <w:p w:rsidR="007C6553" w:rsidRPr="005D76A2" w:rsidRDefault="007C6553" w:rsidP="00951D62">
            <w:pPr>
              <w:pStyle w:val="TableParagraph"/>
              <w:spacing w:line="240" w:lineRule="auto"/>
              <w:ind w:left="689"/>
              <w:rPr>
                <w:sz w:val="20"/>
                <w:szCs w:val="20"/>
              </w:rPr>
            </w:pPr>
            <w:r w:rsidRPr="005D76A2">
              <w:rPr>
                <w:sz w:val="20"/>
                <w:szCs w:val="20"/>
              </w:rPr>
              <w:t>Gruppo</w:t>
            </w:r>
          </w:p>
        </w:tc>
        <w:tc>
          <w:tcPr>
            <w:tcW w:w="5711" w:type="dxa"/>
          </w:tcPr>
          <w:p w:rsidR="007C6553" w:rsidRPr="005D76A2" w:rsidRDefault="007C6553" w:rsidP="00951D62">
            <w:pPr>
              <w:pStyle w:val="TableParagraph"/>
              <w:spacing w:line="240" w:lineRule="auto"/>
              <w:ind w:left="2129"/>
              <w:rPr>
                <w:sz w:val="20"/>
                <w:szCs w:val="20"/>
              </w:rPr>
            </w:pPr>
            <w:r w:rsidRPr="005D76A2">
              <w:rPr>
                <w:sz w:val="20"/>
                <w:szCs w:val="20"/>
              </w:rPr>
              <w:t>Impegno/OD</w:t>
            </w:r>
            <w:r>
              <w:rPr>
                <w:sz w:val="20"/>
                <w:szCs w:val="20"/>
              </w:rPr>
              <w:t>G</w:t>
            </w:r>
          </w:p>
        </w:tc>
      </w:tr>
      <w:tr w:rsidR="007C6553" w:rsidRPr="005D76A2" w:rsidTr="00951D62">
        <w:trPr>
          <w:trHeight w:val="849"/>
        </w:trPr>
        <w:tc>
          <w:tcPr>
            <w:tcW w:w="1085" w:type="dxa"/>
          </w:tcPr>
          <w:p w:rsidR="007C6553" w:rsidRPr="005D76A2" w:rsidRDefault="007C6553" w:rsidP="007C6553">
            <w:pPr>
              <w:pStyle w:val="TableParagraph"/>
              <w:spacing w:line="240" w:lineRule="auto"/>
              <w:ind w:left="107"/>
              <w:rPr>
                <w:sz w:val="20"/>
                <w:szCs w:val="20"/>
              </w:rPr>
            </w:pPr>
            <w:r w:rsidRPr="005D76A2">
              <w:rPr>
                <w:sz w:val="20"/>
                <w:szCs w:val="20"/>
              </w:rPr>
              <w:t>Giovedì</w:t>
            </w:r>
          </w:p>
        </w:tc>
        <w:tc>
          <w:tcPr>
            <w:tcW w:w="672" w:type="dxa"/>
          </w:tcPr>
          <w:p w:rsidR="007C6553" w:rsidRPr="005D76A2" w:rsidRDefault="007C6553" w:rsidP="007C6553">
            <w:pPr>
              <w:pStyle w:val="TableParagraph"/>
              <w:spacing w:line="240" w:lineRule="auto"/>
              <w:ind w:left="88" w:right="78"/>
              <w:jc w:val="center"/>
              <w:rPr>
                <w:sz w:val="20"/>
                <w:szCs w:val="20"/>
              </w:rPr>
            </w:pPr>
            <w:r w:rsidRPr="005D76A2">
              <w:rPr>
                <w:sz w:val="20"/>
                <w:szCs w:val="20"/>
              </w:rPr>
              <w:t>20/06</w:t>
            </w:r>
          </w:p>
        </w:tc>
        <w:tc>
          <w:tcPr>
            <w:tcW w:w="1171" w:type="dxa"/>
          </w:tcPr>
          <w:p w:rsidR="007C6553" w:rsidRPr="005D76A2" w:rsidRDefault="007C6553" w:rsidP="007C6553">
            <w:pPr>
              <w:pStyle w:val="TableParagraph"/>
              <w:spacing w:line="240" w:lineRule="auto"/>
              <w:ind w:left="84" w:right="77"/>
              <w:jc w:val="center"/>
              <w:rPr>
                <w:sz w:val="20"/>
                <w:szCs w:val="20"/>
              </w:rPr>
            </w:pPr>
            <w:r w:rsidRPr="005D76A2">
              <w:rPr>
                <w:sz w:val="20"/>
                <w:szCs w:val="20"/>
              </w:rPr>
              <w:t>9.00/11.00</w:t>
            </w:r>
          </w:p>
        </w:tc>
        <w:tc>
          <w:tcPr>
            <w:tcW w:w="1357" w:type="dxa"/>
            <w:vMerge w:val="restart"/>
          </w:tcPr>
          <w:p w:rsidR="007C6553" w:rsidRDefault="007C6553" w:rsidP="007C6553">
            <w:pPr>
              <w:pStyle w:val="TableParagraph"/>
              <w:spacing w:line="240" w:lineRule="auto"/>
              <w:rPr>
                <w:sz w:val="20"/>
                <w:szCs w:val="20"/>
              </w:rPr>
            </w:pPr>
          </w:p>
          <w:p w:rsidR="007C6553" w:rsidRDefault="007C6553" w:rsidP="007C6553">
            <w:pPr>
              <w:pStyle w:val="TableParagraph"/>
              <w:spacing w:line="240" w:lineRule="auto"/>
              <w:rPr>
                <w:sz w:val="20"/>
                <w:szCs w:val="20"/>
              </w:rPr>
            </w:pPr>
          </w:p>
          <w:p w:rsidR="007C6553" w:rsidRPr="005D76A2" w:rsidRDefault="007C6553" w:rsidP="007C6553">
            <w:pPr>
              <w:pStyle w:val="TableParagraph"/>
              <w:spacing w:line="240" w:lineRule="auto"/>
              <w:rPr>
                <w:sz w:val="20"/>
                <w:szCs w:val="20"/>
              </w:rPr>
            </w:pPr>
            <w:r w:rsidRPr="005D76A2">
              <w:rPr>
                <w:sz w:val="20"/>
                <w:szCs w:val="20"/>
              </w:rPr>
              <w:t>Dipartimenti</w:t>
            </w:r>
          </w:p>
        </w:tc>
        <w:tc>
          <w:tcPr>
            <w:tcW w:w="5711" w:type="dxa"/>
            <w:vMerge w:val="restart"/>
          </w:tcPr>
          <w:p w:rsidR="007C6553" w:rsidRPr="005D76A2" w:rsidRDefault="007C6553" w:rsidP="007C6553">
            <w:pPr>
              <w:pStyle w:val="TableParagraph"/>
              <w:numPr>
                <w:ilvl w:val="0"/>
                <w:numId w:val="2"/>
              </w:numPr>
              <w:tabs>
                <w:tab w:val="left" w:pos="820"/>
              </w:tabs>
              <w:spacing w:line="240" w:lineRule="auto"/>
              <w:ind w:right="93" w:hanging="360"/>
              <w:jc w:val="both"/>
              <w:rPr>
                <w:sz w:val="20"/>
                <w:szCs w:val="20"/>
              </w:rPr>
            </w:pPr>
            <w:r w:rsidRPr="005D76A2">
              <w:rPr>
                <w:sz w:val="20"/>
                <w:szCs w:val="20"/>
              </w:rPr>
              <w:t>Analisi di fine anno delle situazioni programmatiche e</w:t>
            </w:r>
            <w:r w:rsidRPr="005D76A2">
              <w:rPr>
                <w:spacing w:val="-1"/>
                <w:sz w:val="20"/>
                <w:szCs w:val="20"/>
              </w:rPr>
              <w:t xml:space="preserve"> </w:t>
            </w:r>
            <w:r w:rsidRPr="005D76A2">
              <w:rPr>
                <w:sz w:val="20"/>
                <w:szCs w:val="20"/>
              </w:rPr>
              <w:t>didattiche.</w:t>
            </w:r>
          </w:p>
          <w:p w:rsidR="007C6553" w:rsidRPr="005D76A2" w:rsidRDefault="007C6553" w:rsidP="007C6553">
            <w:pPr>
              <w:pStyle w:val="TableParagraph"/>
              <w:numPr>
                <w:ilvl w:val="0"/>
                <w:numId w:val="2"/>
              </w:numPr>
              <w:tabs>
                <w:tab w:val="left" w:pos="820"/>
              </w:tabs>
              <w:spacing w:line="240" w:lineRule="auto"/>
              <w:ind w:right="94" w:hanging="360"/>
              <w:jc w:val="both"/>
              <w:rPr>
                <w:sz w:val="20"/>
                <w:szCs w:val="20"/>
              </w:rPr>
            </w:pPr>
            <w:r w:rsidRPr="005D76A2">
              <w:rPr>
                <w:sz w:val="20"/>
                <w:szCs w:val="20"/>
              </w:rPr>
              <w:t>Raccolta delle piste di lavoro ritenute più significative al fine di creare un centro di documentazione e ricerca didattica della Scuola (buone</w:t>
            </w:r>
            <w:r w:rsidRPr="005D76A2">
              <w:rPr>
                <w:spacing w:val="-1"/>
                <w:sz w:val="20"/>
                <w:szCs w:val="20"/>
              </w:rPr>
              <w:t xml:space="preserve"> </w:t>
            </w:r>
            <w:r w:rsidRPr="005D76A2">
              <w:rPr>
                <w:sz w:val="20"/>
                <w:szCs w:val="20"/>
              </w:rPr>
              <w:t>pratiche).</w:t>
            </w:r>
          </w:p>
          <w:p w:rsidR="007C6553" w:rsidRPr="005D76A2" w:rsidRDefault="007C6553" w:rsidP="007C6553">
            <w:pPr>
              <w:pStyle w:val="TableParagraph"/>
              <w:numPr>
                <w:ilvl w:val="0"/>
                <w:numId w:val="2"/>
              </w:numPr>
              <w:tabs>
                <w:tab w:val="left" w:pos="820"/>
              </w:tabs>
              <w:spacing w:line="240" w:lineRule="auto"/>
              <w:ind w:right="97" w:hanging="360"/>
              <w:jc w:val="both"/>
              <w:rPr>
                <w:sz w:val="20"/>
                <w:szCs w:val="20"/>
              </w:rPr>
            </w:pPr>
            <w:r w:rsidRPr="005D76A2">
              <w:rPr>
                <w:sz w:val="20"/>
                <w:szCs w:val="20"/>
              </w:rPr>
              <w:t>Proposte di progetti e / o attività da inserire nel PTOF.</w:t>
            </w:r>
          </w:p>
          <w:p w:rsidR="007C6553" w:rsidRPr="005D76A2" w:rsidRDefault="007C6553" w:rsidP="007C6553">
            <w:pPr>
              <w:pStyle w:val="TableParagraph"/>
              <w:numPr>
                <w:ilvl w:val="0"/>
                <w:numId w:val="2"/>
              </w:numPr>
              <w:tabs>
                <w:tab w:val="left" w:pos="820"/>
              </w:tabs>
              <w:spacing w:line="240" w:lineRule="auto"/>
              <w:ind w:right="94" w:hanging="360"/>
              <w:jc w:val="both"/>
              <w:rPr>
                <w:sz w:val="20"/>
                <w:szCs w:val="20"/>
              </w:rPr>
            </w:pPr>
            <w:r w:rsidRPr="005D76A2">
              <w:rPr>
                <w:sz w:val="20"/>
                <w:szCs w:val="20"/>
              </w:rPr>
              <w:t>Individuazione di azioni correttive finalizzate al miglioramento del servizio (proposte di organizzazione degli interventi di recupero; proposte di aggiornamento/formazione per i docenti, ecc.).</w:t>
            </w:r>
          </w:p>
        </w:tc>
      </w:tr>
      <w:tr w:rsidR="007C6553" w:rsidRPr="005D76A2" w:rsidTr="00951D62">
        <w:trPr>
          <w:trHeight w:val="563"/>
        </w:trPr>
        <w:tc>
          <w:tcPr>
            <w:tcW w:w="1085" w:type="dxa"/>
          </w:tcPr>
          <w:p w:rsidR="007C6553" w:rsidRPr="005D76A2" w:rsidRDefault="007C6553" w:rsidP="00951D62">
            <w:pPr>
              <w:pStyle w:val="TableParagraph"/>
              <w:spacing w:line="240" w:lineRule="auto"/>
              <w:ind w:left="107"/>
              <w:rPr>
                <w:sz w:val="20"/>
                <w:szCs w:val="20"/>
              </w:rPr>
            </w:pPr>
            <w:r w:rsidRPr="005D76A2">
              <w:rPr>
                <w:sz w:val="20"/>
                <w:szCs w:val="20"/>
              </w:rPr>
              <w:t>M</w:t>
            </w:r>
            <w:r>
              <w:rPr>
                <w:sz w:val="20"/>
                <w:szCs w:val="20"/>
              </w:rPr>
              <w:t>artedì</w:t>
            </w:r>
          </w:p>
        </w:tc>
        <w:tc>
          <w:tcPr>
            <w:tcW w:w="672" w:type="dxa"/>
          </w:tcPr>
          <w:p w:rsidR="007C6553" w:rsidRPr="005D76A2" w:rsidRDefault="007C6553" w:rsidP="00951D62">
            <w:pPr>
              <w:pStyle w:val="TableParagraph"/>
              <w:spacing w:line="240" w:lineRule="auto"/>
              <w:ind w:left="88" w:right="78"/>
              <w:jc w:val="center"/>
              <w:rPr>
                <w:sz w:val="20"/>
                <w:szCs w:val="20"/>
              </w:rPr>
            </w:pPr>
            <w:r>
              <w:rPr>
                <w:sz w:val="20"/>
                <w:szCs w:val="20"/>
              </w:rPr>
              <w:t>25/</w:t>
            </w:r>
            <w:r w:rsidRPr="005D76A2">
              <w:rPr>
                <w:sz w:val="20"/>
                <w:szCs w:val="20"/>
              </w:rPr>
              <w:t>06</w:t>
            </w:r>
          </w:p>
        </w:tc>
        <w:tc>
          <w:tcPr>
            <w:tcW w:w="1171" w:type="dxa"/>
          </w:tcPr>
          <w:p w:rsidR="007C6553" w:rsidRPr="005D76A2" w:rsidRDefault="007C6553" w:rsidP="00951D62">
            <w:pPr>
              <w:pStyle w:val="TableParagraph"/>
              <w:spacing w:line="240" w:lineRule="auto"/>
              <w:ind w:left="84" w:right="77"/>
              <w:jc w:val="center"/>
              <w:rPr>
                <w:sz w:val="20"/>
                <w:szCs w:val="20"/>
              </w:rPr>
            </w:pPr>
            <w:r w:rsidRPr="005D76A2">
              <w:rPr>
                <w:sz w:val="20"/>
                <w:szCs w:val="20"/>
              </w:rPr>
              <w:t>9.00/11.00</w:t>
            </w:r>
          </w:p>
        </w:tc>
        <w:tc>
          <w:tcPr>
            <w:tcW w:w="1357" w:type="dxa"/>
            <w:vMerge/>
          </w:tcPr>
          <w:p w:rsidR="007C6553" w:rsidRPr="005D76A2" w:rsidRDefault="007C6553" w:rsidP="00951D62">
            <w:pPr>
              <w:pStyle w:val="TableParagraph"/>
              <w:spacing w:line="240" w:lineRule="auto"/>
              <w:rPr>
                <w:sz w:val="20"/>
                <w:szCs w:val="20"/>
              </w:rPr>
            </w:pPr>
          </w:p>
        </w:tc>
        <w:tc>
          <w:tcPr>
            <w:tcW w:w="5711" w:type="dxa"/>
            <w:vMerge/>
            <w:tcBorders>
              <w:top w:val="nil"/>
            </w:tcBorders>
          </w:tcPr>
          <w:p w:rsidR="007C6553" w:rsidRPr="005D76A2" w:rsidRDefault="007C6553" w:rsidP="00951D62">
            <w:pPr>
              <w:rPr>
                <w:sz w:val="20"/>
                <w:szCs w:val="20"/>
              </w:rPr>
            </w:pPr>
          </w:p>
        </w:tc>
      </w:tr>
      <w:tr w:rsidR="007C6553" w:rsidRPr="005D76A2" w:rsidTr="00951D62">
        <w:trPr>
          <w:trHeight w:val="130"/>
        </w:trPr>
        <w:tc>
          <w:tcPr>
            <w:tcW w:w="1085" w:type="dxa"/>
          </w:tcPr>
          <w:p w:rsidR="007C6553" w:rsidRPr="005D76A2" w:rsidRDefault="007C6553" w:rsidP="00951D62">
            <w:pPr>
              <w:pStyle w:val="TableParagraph"/>
              <w:spacing w:line="240" w:lineRule="auto"/>
              <w:ind w:left="107"/>
              <w:rPr>
                <w:sz w:val="20"/>
                <w:szCs w:val="20"/>
              </w:rPr>
            </w:pPr>
            <w:r>
              <w:rPr>
                <w:sz w:val="20"/>
                <w:szCs w:val="20"/>
              </w:rPr>
              <w:t xml:space="preserve">Mercoledì </w:t>
            </w:r>
          </w:p>
        </w:tc>
        <w:tc>
          <w:tcPr>
            <w:tcW w:w="672" w:type="dxa"/>
          </w:tcPr>
          <w:p w:rsidR="007C6553" w:rsidRPr="005D76A2" w:rsidRDefault="007C6553" w:rsidP="00951D62">
            <w:pPr>
              <w:pStyle w:val="TableParagraph"/>
              <w:spacing w:line="240" w:lineRule="auto"/>
              <w:ind w:left="88" w:right="78"/>
              <w:jc w:val="center"/>
              <w:rPr>
                <w:sz w:val="20"/>
                <w:szCs w:val="20"/>
              </w:rPr>
            </w:pPr>
            <w:r>
              <w:rPr>
                <w:sz w:val="20"/>
                <w:szCs w:val="20"/>
              </w:rPr>
              <w:t>26/06</w:t>
            </w:r>
          </w:p>
        </w:tc>
        <w:tc>
          <w:tcPr>
            <w:tcW w:w="1171" w:type="dxa"/>
          </w:tcPr>
          <w:p w:rsidR="007C6553" w:rsidRPr="005D76A2" w:rsidRDefault="007C6553" w:rsidP="00951D62">
            <w:pPr>
              <w:pStyle w:val="TableParagraph"/>
              <w:spacing w:line="240" w:lineRule="auto"/>
              <w:ind w:left="84" w:right="77"/>
              <w:jc w:val="center"/>
              <w:rPr>
                <w:sz w:val="20"/>
                <w:szCs w:val="20"/>
              </w:rPr>
            </w:pPr>
            <w:r w:rsidRPr="005D76A2">
              <w:rPr>
                <w:sz w:val="20"/>
                <w:szCs w:val="20"/>
              </w:rPr>
              <w:t>9.00/11.00</w:t>
            </w:r>
          </w:p>
        </w:tc>
        <w:tc>
          <w:tcPr>
            <w:tcW w:w="1357" w:type="dxa"/>
            <w:vMerge/>
          </w:tcPr>
          <w:p w:rsidR="007C6553" w:rsidRPr="005D76A2" w:rsidRDefault="007C6553" w:rsidP="00951D62">
            <w:pPr>
              <w:pStyle w:val="TableParagraph"/>
              <w:spacing w:line="240" w:lineRule="auto"/>
              <w:rPr>
                <w:sz w:val="20"/>
                <w:szCs w:val="20"/>
              </w:rPr>
            </w:pPr>
          </w:p>
        </w:tc>
        <w:tc>
          <w:tcPr>
            <w:tcW w:w="5711" w:type="dxa"/>
            <w:vMerge/>
            <w:tcBorders>
              <w:top w:val="nil"/>
            </w:tcBorders>
          </w:tcPr>
          <w:p w:rsidR="007C6553" w:rsidRPr="005D76A2" w:rsidRDefault="007C6553" w:rsidP="00951D62">
            <w:pPr>
              <w:rPr>
                <w:sz w:val="20"/>
                <w:szCs w:val="20"/>
              </w:rPr>
            </w:pPr>
          </w:p>
        </w:tc>
      </w:tr>
    </w:tbl>
    <w:p w:rsidR="007C6553" w:rsidRDefault="007C6553">
      <w:pPr>
        <w:pStyle w:val="Corpotesto"/>
        <w:spacing w:line="237" w:lineRule="auto"/>
        <w:ind w:left="212" w:right="227" w:firstLine="50"/>
        <w:jc w:val="both"/>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672"/>
        <w:gridCol w:w="1171"/>
        <w:gridCol w:w="1357"/>
        <w:gridCol w:w="5711"/>
      </w:tblGrid>
      <w:tr w:rsidR="000C02E6" w:rsidRPr="005D76A2" w:rsidTr="00951D62">
        <w:trPr>
          <w:trHeight w:val="460"/>
        </w:trPr>
        <w:tc>
          <w:tcPr>
            <w:tcW w:w="1757" w:type="dxa"/>
            <w:gridSpan w:val="2"/>
          </w:tcPr>
          <w:p w:rsidR="000C02E6" w:rsidRPr="005D76A2" w:rsidRDefault="000C02E6" w:rsidP="00951D62">
            <w:pPr>
              <w:pStyle w:val="TableParagraph"/>
              <w:spacing w:line="240" w:lineRule="auto"/>
              <w:ind w:left="571"/>
              <w:rPr>
                <w:sz w:val="20"/>
                <w:szCs w:val="20"/>
              </w:rPr>
            </w:pPr>
            <w:r w:rsidRPr="005D76A2">
              <w:rPr>
                <w:sz w:val="20"/>
                <w:szCs w:val="20"/>
              </w:rPr>
              <w:t>Giorno</w:t>
            </w:r>
          </w:p>
        </w:tc>
        <w:tc>
          <w:tcPr>
            <w:tcW w:w="1171" w:type="dxa"/>
          </w:tcPr>
          <w:p w:rsidR="000C02E6" w:rsidRPr="005D76A2" w:rsidRDefault="000C02E6" w:rsidP="00951D62">
            <w:pPr>
              <w:pStyle w:val="TableParagraph"/>
              <w:spacing w:line="240" w:lineRule="auto"/>
              <w:ind w:left="319" w:right="285" w:hanging="8"/>
              <w:rPr>
                <w:sz w:val="20"/>
                <w:szCs w:val="20"/>
              </w:rPr>
            </w:pPr>
            <w:r w:rsidRPr="005D76A2">
              <w:rPr>
                <w:sz w:val="20"/>
                <w:szCs w:val="20"/>
              </w:rPr>
              <w:t>Fascia</w:t>
            </w:r>
            <w:r w:rsidRPr="005D76A2">
              <w:rPr>
                <w:w w:val="99"/>
                <w:sz w:val="20"/>
                <w:szCs w:val="20"/>
              </w:rPr>
              <w:t xml:space="preserve"> </w:t>
            </w:r>
            <w:r w:rsidRPr="005D76A2">
              <w:rPr>
                <w:sz w:val="20"/>
                <w:szCs w:val="20"/>
              </w:rPr>
              <w:t>oraria</w:t>
            </w:r>
          </w:p>
        </w:tc>
        <w:tc>
          <w:tcPr>
            <w:tcW w:w="1357" w:type="dxa"/>
          </w:tcPr>
          <w:p w:rsidR="000C02E6" w:rsidRPr="005D76A2" w:rsidRDefault="000C02E6" w:rsidP="00951D62">
            <w:pPr>
              <w:pStyle w:val="TableParagraph"/>
              <w:spacing w:line="240" w:lineRule="auto"/>
              <w:ind w:left="689"/>
              <w:rPr>
                <w:sz w:val="20"/>
                <w:szCs w:val="20"/>
              </w:rPr>
            </w:pPr>
            <w:r w:rsidRPr="005D76A2">
              <w:rPr>
                <w:sz w:val="20"/>
                <w:szCs w:val="20"/>
              </w:rPr>
              <w:t>Gruppo</w:t>
            </w:r>
          </w:p>
        </w:tc>
        <w:tc>
          <w:tcPr>
            <w:tcW w:w="5711" w:type="dxa"/>
          </w:tcPr>
          <w:p w:rsidR="000C02E6" w:rsidRPr="005D76A2" w:rsidRDefault="000C02E6" w:rsidP="00951D62">
            <w:pPr>
              <w:pStyle w:val="TableParagraph"/>
              <w:spacing w:line="240" w:lineRule="auto"/>
              <w:ind w:left="2129"/>
              <w:rPr>
                <w:sz w:val="20"/>
                <w:szCs w:val="20"/>
              </w:rPr>
            </w:pPr>
            <w:r w:rsidRPr="005D76A2">
              <w:rPr>
                <w:sz w:val="20"/>
                <w:szCs w:val="20"/>
              </w:rPr>
              <w:t>Impegno/OD</w:t>
            </w:r>
            <w:r>
              <w:rPr>
                <w:sz w:val="20"/>
                <w:szCs w:val="20"/>
              </w:rPr>
              <w:t>G</w:t>
            </w:r>
          </w:p>
        </w:tc>
      </w:tr>
      <w:tr w:rsidR="000C02E6" w:rsidRPr="007C6553" w:rsidTr="00951D62">
        <w:trPr>
          <w:trHeight w:val="690"/>
        </w:trPr>
        <w:tc>
          <w:tcPr>
            <w:tcW w:w="1085" w:type="dxa"/>
            <w:vMerge w:val="restart"/>
          </w:tcPr>
          <w:p w:rsidR="000C02E6" w:rsidRPr="007C6553" w:rsidRDefault="000C02E6" w:rsidP="00951D62">
            <w:pPr>
              <w:pStyle w:val="TableParagraph"/>
              <w:spacing w:line="240" w:lineRule="auto"/>
              <w:ind w:left="107"/>
              <w:rPr>
                <w:sz w:val="20"/>
                <w:szCs w:val="20"/>
              </w:rPr>
            </w:pPr>
            <w:r w:rsidRPr="007C6553">
              <w:rPr>
                <w:sz w:val="20"/>
                <w:szCs w:val="20"/>
              </w:rPr>
              <w:t>Venerdì</w:t>
            </w:r>
          </w:p>
        </w:tc>
        <w:tc>
          <w:tcPr>
            <w:tcW w:w="672" w:type="dxa"/>
            <w:vMerge w:val="restart"/>
          </w:tcPr>
          <w:p w:rsidR="000C02E6" w:rsidRPr="007C6553" w:rsidRDefault="000C02E6" w:rsidP="00951D62">
            <w:pPr>
              <w:pStyle w:val="TableParagraph"/>
              <w:spacing w:line="240" w:lineRule="auto"/>
              <w:ind w:left="88" w:right="78"/>
              <w:jc w:val="center"/>
              <w:rPr>
                <w:sz w:val="20"/>
                <w:szCs w:val="20"/>
              </w:rPr>
            </w:pPr>
            <w:r w:rsidRPr="007C6553">
              <w:rPr>
                <w:sz w:val="20"/>
                <w:szCs w:val="20"/>
              </w:rPr>
              <w:t>28/06</w:t>
            </w:r>
          </w:p>
        </w:tc>
        <w:tc>
          <w:tcPr>
            <w:tcW w:w="1171" w:type="dxa"/>
          </w:tcPr>
          <w:p w:rsidR="000C02E6" w:rsidRPr="007C6553" w:rsidRDefault="000C02E6" w:rsidP="00951D62">
            <w:pPr>
              <w:pStyle w:val="TableParagraph"/>
              <w:ind w:left="87" w:right="77"/>
              <w:jc w:val="center"/>
              <w:rPr>
                <w:sz w:val="20"/>
                <w:szCs w:val="20"/>
              </w:rPr>
            </w:pPr>
            <w:r w:rsidRPr="007C6553">
              <w:rPr>
                <w:sz w:val="20"/>
                <w:szCs w:val="20"/>
              </w:rPr>
              <w:t>Dalle 9.00</w:t>
            </w:r>
          </w:p>
        </w:tc>
        <w:tc>
          <w:tcPr>
            <w:tcW w:w="1357" w:type="dxa"/>
          </w:tcPr>
          <w:p w:rsidR="000C02E6" w:rsidRPr="007C6553" w:rsidRDefault="000C02E6" w:rsidP="00951D62">
            <w:pPr>
              <w:pStyle w:val="TableParagraph"/>
              <w:spacing w:line="240" w:lineRule="auto"/>
              <w:rPr>
                <w:sz w:val="20"/>
                <w:szCs w:val="20"/>
              </w:rPr>
            </w:pPr>
            <w:r w:rsidRPr="007C6553">
              <w:rPr>
                <w:sz w:val="20"/>
                <w:szCs w:val="20"/>
              </w:rPr>
              <w:t>Docenti neoassunti</w:t>
            </w:r>
          </w:p>
        </w:tc>
        <w:tc>
          <w:tcPr>
            <w:tcW w:w="5711" w:type="dxa"/>
          </w:tcPr>
          <w:p w:rsidR="000C02E6" w:rsidRPr="007C6553" w:rsidRDefault="000C02E6" w:rsidP="00951D62">
            <w:pPr>
              <w:pStyle w:val="TableParagraph"/>
              <w:spacing w:line="240" w:lineRule="auto"/>
              <w:ind w:left="111"/>
              <w:rPr>
                <w:sz w:val="20"/>
                <w:szCs w:val="20"/>
              </w:rPr>
            </w:pPr>
            <w:r w:rsidRPr="007C6553">
              <w:rPr>
                <w:sz w:val="20"/>
                <w:szCs w:val="20"/>
              </w:rPr>
              <w:t>Convocazione comitato di valutazione per</w:t>
            </w:r>
            <w:r w:rsidRPr="007C6553">
              <w:rPr>
                <w:spacing w:val="-22"/>
                <w:sz w:val="20"/>
                <w:szCs w:val="20"/>
              </w:rPr>
              <w:t xml:space="preserve"> </w:t>
            </w:r>
            <w:r w:rsidRPr="007C6553">
              <w:rPr>
                <w:sz w:val="20"/>
                <w:szCs w:val="20"/>
              </w:rPr>
              <w:t>l’espressione sul superamento dell’anno di prova dei docenti in anno di</w:t>
            </w:r>
            <w:r w:rsidRPr="007C6553">
              <w:rPr>
                <w:spacing w:val="-2"/>
                <w:sz w:val="20"/>
                <w:szCs w:val="20"/>
              </w:rPr>
              <w:t xml:space="preserve"> </w:t>
            </w:r>
            <w:r w:rsidRPr="007C6553">
              <w:rPr>
                <w:sz w:val="20"/>
                <w:szCs w:val="20"/>
              </w:rPr>
              <w:t>formazione-prova</w:t>
            </w:r>
          </w:p>
        </w:tc>
      </w:tr>
      <w:tr w:rsidR="000C02E6" w:rsidRPr="007C6553" w:rsidTr="00951D62">
        <w:trPr>
          <w:trHeight w:val="690"/>
        </w:trPr>
        <w:tc>
          <w:tcPr>
            <w:tcW w:w="1085" w:type="dxa"/>
            <w:vMerge/>
          </w:tcPr>
          <w:p w:rsidR="000C02E6" w:rsidRPr="007C6553" w:rsidRDefault="000C02E6" w:rsidP="00951D62">
            <w:pPr>
              <w:pStyle w:val="TableParagraph"/>
              <w:spacing w:line="240" w:lineRule="auto"/>
              <w:ind w:left="107"/>
              <w:rPr>
                <w:sz w:val="20"/>
                <w:szCs w:val="20"/>
              </w:rPr>
            </w:pPr>
          </w:p>
        </w:tc>
        <w:tc>
          <w:tcPr>
            <w:tcW w:w="672" w:type="dxa"/>
            <w:vMerge/>
          </w:tcPr>
          <w:p w:rsidR="000C02E6" w:rsidRPr="007C6553" w:rsidRDefault="000C02E6" w:rsidP="00951D62">
            <w:pPr>
              <w:pStyle w:val="TableParagraph"/>
              <w:spacing w:line="240" w:lineRule="auto"/>
              <w:ind w:left="88" w:right="78"/>
              <w:jc w:val="center"/>
              <w:rPr>
                <w:sz w:val="20"/>
                <w:szCs w:val="20"/>
              </w:rPr>
            </w:pPr>
          </w:p>
        </w:tc>
        <w:tc>
          <w:tcPr>
            <w:tcW w:w="1171" w:type="dxa"/>
          </w:tcPr>
          <w:p w:rsidR="000C02E6" w:rsidRPr="007C6553" w:rsidRDefault="000C02E6" w:rsidP="00951D62">
            <w:pPr>
              <w:pStyle w:val="TableParagraph"/>
              <w:ind w:left="77" w:right="77"/>
              <w:jc w:val="center"/>
              <w:rPr>
                <w:sz w:val="20"/>
                <w:szCs w:val="20"/>
              </w:rPr>
            </w:pPr>
            <w:r w:rsidRPr="007C6553">
              <w:rPr>
                <w:sz w:val="20"/>
                <w:szCs w:val="20"/>
              </w:rPr>
              <w:t>Dalle 11.00</w:t>
            </w:r>
          </w:p>
        </w:tc>
        <w:tc>
          <w:tcPr>
            <w:tcW w:w="1357" w:type="dxa"/>
          </w:tcPr>
          <w:p w:rsidR="000C02E6" w:rsidRPr="007C6553" w:rsidRDefault="000C02E6" w:rsidP="00951D62">
            <w:pPr>
              <w:pStyle w:val="TableParagraph"/>
              <w:spacing w:line="240" w:lineRule="auto"/>
              <w:ind w:right="480"/>
              <w:rPr>
                <w:sz w:val="20"/>
                <w:szCs w:val="20"/>
              </w:rPr>
            </w:pPr>
            <w:r w:rsidRPr="007C6553">
              <w:rPr>
                <w:sz w:val="20"/>
                <w:szCs w:val="20"/>
              </w:rPr>
              <w:t>Collegio unitario docenti</w:t>
            </w:r>
          </w:p>
        </w:tc>
        <w:tc>
          <w:tcPr>
            <w:tcW w:w="5711" w:type="dxa"/>
          </w:tcPr>
          <w:p w:rsidR="000C02E6" w:rsidRPr="007C6553" w:rsidRDefault="000C02E6" w:rsidP="00951D62">
            <w:pPr>
              <w:pStyle w:val="TableParagraph"/>
              <w:numPr>
                <w:ilvl w:val="0"/>
                <w:numId w:val="1"/>
              </w:numPr>
              <w:tabs>
                <w:tab w:val="left" w:pos="583"/>
                <w:tab w:val="left" w:pos="584"/>
              </w:tabs>
              <w:spacing w:before="5" w:line="240" w:lineRule="auto"/>
              <w:rPr>
                <w:sz w:val="20"/>
                <w:szCs w:val="20"/>
              </w:rPr>
            </w:pPr>
            <w:r w:rsidRPr="007C6553">
              <w:rPr>
                <w:sz w:val="20"/>
                <w:szCs w:val="20"/>
              </w:rPr>
              <w:t>Relazioni FF.SS.:</w:t>
            </w:r>
            <w:r w:rsidRPr="007C6553">
              <w:rPr>
                <w:spacing w:val="-2"/>
                <w:sz w:val="20"/>
                <w:szCs w:val="20"/>
              </w:rPr>
              <w:t xml:space="preserve"> </w:t>
            </w:r>
            <w:r w:rsidRPr="007C6553">
              <w:rPr>
                <w:sz w:val="20"/>
                <w:szCs w:val="20"/>
              </w:rPr>
              <w:t>delibera</w:t>
            </w:r>
          </w:p>
          <w:p w:rsidR="000C02E6" w:rsidRPr="007C6553" w:rsidRDefault="000C02E6" w:rsidP="00951D62">
            <w:pPr>
              <w:pStyle w:val="TableParagraph"/>
              <w:numPr>
                <w:ilvl w:val="0"/>
                <w:numId w:val="1"/>
              </w:numPr>
              <w:tabs>
                <w:tab w:val="left" w:pos="583"/>
                <w:tab w:val="left" w:pos="584"/>
              </w:tabs>
              <w:spacing w:before="7" w:line="244" w:lineRule="exact"/>
              <w:rPr>
                <w:sz w:val="20"/>
                <w:szCs w:val="20"/>
              </w:rPr>
            </w:pPr>
            <w:r w:rsidRPr="007C6553">
              <w:rPr>
                <w:sz w:val="20"/>
                <w:szCs w:val="20"/>
              </w:rPr>
              <w:t>Verifica esiti scrutini ed esami stato</w:t>
            </w:r>
          </w:p>
          <w:p w:rsidR="000C02E6" w:rsidRPr="007C6553" w:rsidRDefault="000C02E6" w:rsidP="00951D62">
            <w:pPr>
              <w:pStyle w:val="TableParagraph"/>
              <w:numPr>
                <w:ilvl w:val="0"/>
                <w:numId w:val="1"/>
              </w:numPr>
              <w:tabs>
                <w:tab w:val="left" w:pos="583"/>
                <w:tab w:val="left" w:pos="584"/>
              </w:tabs>
              <w:spacing w:line="240" w:lineRule="auto"/>
              <w:ind w:right="99"/>
              <w:rPr>
                <w:sz w:val="20"/>
                <w:szCs w:val="20"/>
              </w:rPr>
            </w:pPr>
            <w:r w:rsidRPr="007C6553">
              <w:rPr>
                <w:sz w:val="20"/>
                <w:szCs w:val="20"/>
              </w:rPr>
              <w:t>Verifica del programma annuale e proposte operative anno successivo</w:t>
            </w:r>
          </w:p>
          <w:p w:rsidR="000C02E6" w:rsidRPr="007C6553" w:rsidRDefault="000C02E6" w:rsidP="00951D62">
            <w:pPr>
              <w:pStyle w:val="TableParagraph"/>
              <w:numPr>
                <w:ilvl w:val="0"/>
                <w:numId w:val="1"/>
              </w:numPr>
              <w:tabs>
                <w:tab w:val="left" w:pos="583"/>
                <w:tab w:val="left" w:pos="584"/>
              </w:tabs>
              <w:spacing w:line="245" w:lineRule="exact"/>
              <w:rPr>
                <w:sz w:val="20"/>
                <w:szCs w:val="20"/>
              </w:rPr>
            </w:pPr>
            <w:r w:rsidRPr="007C6553">
              <w:rPr>
                <w:sz w:val="20"/>
                <w:szCs w:val="20"/>
              </w:rPr>
              <w:t>Saluto ai</w:t>
            </w:r>
            <w:r w:rsidRPr="007C6553">
              <w:rPr>
                <w:spacing w:val="-1"/>
                <w:sz w:val="20"/>
                <w:szCs w:val="20"/>
              </w:rPr>
              <w:t xml:space="preserve"> </w:t>
            </w:r>
            <w:r w:rsidRPr="007C6553">
              <w:rPr>
                <w:sz w:val="20"/>
                <w:szCs w:val="20"/>
              </w:rPr>
              <w:t>pensionati</w:t>
            </w:r>
          </w:p>
          <w:p w:rsidR="000C02E6" w:rsidRPr="007C6553" w:rsidRDefault="000C02E6" w:rsidP="00951D62">
            <w:pPr>
              <w:pStyle w:val="TableParagraph"/>
              <w:spacing w:line="240" w:lineRule="auto"/>
              <w:ind w:left="111"/>
              <w:rPr>
                <w:sz w:val="20"/>
                <w:szCs w:val="20"/>
              </w:rPr>
            </w:pPr>
            <w:r w:rsidRPr="007C6553">
              <w:rPr>
                <w:sz w:val="20"/>
                <w:szCs w:val="20"/>
              </w:rPr>
              <w:t>Comunicazioni del DS: organico anno</w:t>
            </w:r>
            <w:r w:rsidRPr="007C6553">
              <w:rPr>
                <w:spacing w:val="-7"/>
                <w:sz w:val="20"/>
                <w:szCs w:val="20"/>
              </w:rPr>
              <w:t xml:space="preserve"> </w:t>
            </w:r>
            <w:r w:rsidRPr="007C6553">
              <w:rPr>
                <w:sz w:val="20"/>
                <w:szCs w:val="20"/>
              </w:rPr>
              <w:t>successivo</w:t>
            </w:r>
          </w:p>
        </w:tc>
      </w:tr>
    </w:tbl>
    <w:p w:rsidR="000C02E6" w:rsidRDefault="000C02E6" w:rsidP="003B46B2">
      <w:pPr>
        <w:pStyle w:val="Corpotesto"/>
        <w:spacing w:line="237" w:lineRule="auto"/>
        <w:ind w:right="227"/>
        <w:jc w:val="both"/>
      </w:pPr>
    </w:p>
    <w:p w:rsidR="002E51B0" w:rsidRDefault="003B46B2" w:rsidP="007C6553">
      <w:pPr>
        <w:pStyle w:val="Corpotesto"/>
        <w:spacing w:line="237" w:lineRule="auto"/>
        <w:ind w:right="227"/>
        <w:jc w:val="both"/>
      </w:pPr>
      <w:r>
        <w:t>Le riunioni in orario coincidente con la sessione degli esami di stato saranno svolte si terranno c/o corpo B, I piano, plesso centrale (settore scuola primaria)</w:t>
      </w:r>
    </w:p>
    <w:p w:rsidR="002E51B0" w:rsidRDefault="002E51B0">
      <w:pPr>
        <w:pStyle w:val="Corpotesto"/>
        <w:spacing w:before="8"/>
        <w:rPr>
          <w:sz w:val="19"/>
        </w:rPr>
      </w:pPr>
    </w:p>
    <w:p w:rsidR="002E51B0" w:rsidRDefault="003B46B2">
      <w:pPr>
        <w:pStyle w:val="Corpotesto"/>
        <w:ind w:left="212"/>
      </w:pPr>
      <w:r>
        <w:rPr>
          <w:b/>
          <w:sz w:val="14"/>
        </w:rPr>
        <w:t>#</w:t>
      </w:r>
      <w:r>
        <w:t>articolati in gruppi di lavoro (</w:t>
      </w:r>
      <w:proofErr w:type="spellStart"/>
      <w:r>
        <w:t>sottodipartimenti</w:t>
      </w:r>
      <w:proofErr w:type="spellEnd"/>
      <w:r>
        <w:t>).</w:t>
      </w:r>
    </w:p>
    <w:p w:rsidR="002E51B0" w:rsidRDefault="002E51B0">
      <w:pPr>
        <w:pStyle w:val="Corpotesto"/>
        <w:spacing w:before="1"/>
      </w:pPr>
    </w:p>
    <w:p w:rsidR="002E51B0" w:rsidRDefault="003D2DA5">
      <w:pPr>
        <w:pStyle w:val="Corpotesto"/>
        <w:ind w:left="212" w:right="232"/>
        <w:jc w:val="both"/>
      </w:pPr>
      <w:r>
        <w:rPr>
          <w:noProof/>
          <w:lang w:bidi="ar-SA"/>
        </w:rPr>
        <mc:AlternateContent>
          <mc:Choice Requires="wps">
            <w:drawing>
              <wp:anchor distT="0" distB="0" distL="114300" distR="114300" simplePos="0" relativeHeight="503300408" behindDoc="1" locked="0" layoutInCell="1" allowOverlap="1" wp14:anchorId="773BD3C0" wp14:editId="4D37690E">
                <wp:simplePos x="0" y="0"/>
                <wp:positionH relativeFrom="page">
                  <wp:posOffset>2143125</wp:posOffset>
                </wp:positionH>
                <wp:positionV relativeFrom="paragraph">
                  <wp:posOffset>187960</wp:posOffset>
                </wp:positionV>
                <wp:extent cx="4648200" cy="419100"/>
                <wp:effectExtent l="9525" t="12700" r="9525"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4191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E51B0" w:rsidRDefault="003B46B2">
                            <w:pPr>
                              <w:spacing w:before="77"/>
                              <w:ind w:left="2356"/>
                              <w:rPr>
                                <w:b/>
                                <w:sz w:val="20"/>
                              </w:rPr>
                            </w:pPr>
                            <w:r>
                              <w:rPr>
                                <w:b/>
                                <w:sz w:val="20"/>
                              </w:rPr>
                              <w:t>REGISTRO ELETTRONICO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8.75pt;margin-top:14.8pt;width:366pt;height:33pt;z-index:-16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" filled="f">
                <v:textbox inset="0,0,0,0">
                  <w:txbxContent>
                    <w:p w:rsidR="002E51B0" w:rsidRDefault="003B46B2">
                      <w:pPr>
                        <w:spacing w:before="77"/>
                        <w:ind w:left="2356"/>
                        <w:rPr>
                          <w:b/>
                          <w:sz w:val="20"/>
                        </w:rPr>
                      </w:pPr>
                      <w:r>
                        <w:rPr>
                          <w:b/>
                          <w:sz w:val="20"/>
                        </w:rPr>
                        <w:t>REGISTRO ELETTRONICO</w:t>
                      </w:r>
                    </w:p>
                  </w:txbxContent>
                </v:textbox>
                <w10:wrap anchorx="page"/>
              </v:shape>
            </w:pict>
          </mc:Fallback>
        </mc:AlternateContent>
      </w:r>
      <w:r w:rsidR="003B46B2">
        <w:rPr>
          <w:w w:val="95"/>
        </w:rPr>
        <w:t xml:space="preserve">*  </w:t>
      </w:r>
      <w:r w:rsidR="003B46B2">
        <w:rPr>
          <w:noProof/>
          <w:spacing w:val="-20"/>
          <w:lang w:bidi="ar-SA"/>
        </w:rPr>
        <w:drawing>
          <wp:inline distT="0" distB="0" distL="0" distR="0" wp14:anchorId="61C6251C" wp14:editId="098A9A03">
            <wp:extent cx="716280" cy="826134"/>
            <wp:effectExtent l="0" t="0" r="0" b="0"/>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8" cstate="print"/>
                    <a:stretch>
                      <a:fillRect/>
                    </a:stretch>
                  </pic:blipFill>
                  <pic:spPr>
                    <a:xfrm>
                      <a:off x="0" y="0"/>
                      <a:ext cx="716280" cy="826134"/>
                    </a:xfrm>
                    <a:prstGeom prst="rect">
                      <a:avLst/>
                    </a:prstGeom>
                  </pic:spPr>
                </pic:pic>
              </a:graphicData>
            </a:graphic>
          </wp:inline>
        </w:drawing>
      </w:r>
      <w:r w:rsidR="003B46B2">
        <w:rPr>
          <w:spacing w:val="-20"/>
        </w:rPr>
        <w:t xml:space="preserve"> </w:t>
      </w:r>
      <w:r w:rsidR="003B46B2">
        <w:rPr>
          <w:spacing w:val="-21"/>
        </w:rPr>
        <w:t xml:space="preserve"> </w:t>
      </w:r>
      <w:r w:rsidR="003B46B2">
        <w:rPr>
          <w:b/>
        </w:rPr>
        <w:t>Il registro di classe elettronico</w:t>
      </w:r>
      <w:r w:rsidR="003B46B2">
        <w:t xml:space="preserve">, variamente articolato nelle aree “registro”, “promemoria per classe”, “annotazioni”, “prospetto voti”, “note disciplinari” nonché nelle relative sotto aree, dovrà risultare debitamente compilato entro la data degli scrutini precedentemente calendarizzati. Dovrà essere consegnata al I° </w:t>
      </w:r>
      <w:proofErr w:type="spellStart"/>
      <w:r w:rsidR="003B46B2">
        <w:t>coll</w:t>
      </w:r>
      <w:proofErr w:type="spellEnd"/>
      <w:r w:rsidR="003B46B2">
        <w:t>. della dirigenza la “dichiarazione di veridicità R.E.” reperibile in area riservata</w:t>
      </w:r>
      <w:r w:rsidR="003B46B2">
        <w:rPr>
          <w:spacing w:val="-5"/>
        </w:rPr>
        <w:t xml:space="preserve"> </w:t>
      </w:r>
      <w:r w:rsidR="003B46B2">
        <w:t>docenti.</w:t>
      </w:r>
    </w:p>
    <w:p w:rsidR="002E51B0" w:rsidRDefault="002E51B0">
      <w:pPr>
        <w:pStyle w:val="Corpotesto"/>
        <w:spacing w:before="2"/>
      </w:pPr>
    </w:p>
    <w:p w:rsidR="002E51B0" w:rsidRDefault="003B46B2">
      <w:pPr>
        <w:pStyle w:val="Titolo1"/>
        <w:ind w:left="1123" w:right="1147"/>
        <w:jc w:val="center"/>
      </w:pPr>
      <w:r>
        <w:t>CONSEGNA CERTIFICAZIONE DELLE COMPETENZE PER LE CLASSI TERMINALI PLESSO SUCCURSALE</w:t>
      </w:r>
    </w:p>
    <w:p w:rsidR="002E51B0" w:rsidRDefault="003B46B2">
      <w:pPr>
        <w:spacing w:before="1"/>
        <w:ind w:left="3122"/>
        <w:rPr>
          <w:b/>
          <w:sz w:val="20"/>
        </w:rPr>
      </w:pPr>
      <w:r>
        <w:rPr>
          <w:b/>
          <w:sz w:val="20"/>
        </w:rPr>
        <w:t>ULTIMO INCONTRO SCUOLA FAMIGLIA</w:t>
      </w:r>
    </w:p>
    <w:p w:rsidR="002E51B0" w:rsidRDefault="002E51B0">
      <w:pPr>
        <w:pStyle w:val="Corpotesto"/>
        <w:spacing w:before="8"/>
        <w:rPr>
          <w:b/>
          <w:sz w:val="19"/>
        </w:rPr>
      </w:pPr>
    </w:p>
    <w:p w:rsidR="002E51B0" w:rsidRDefault="003B46B2" w:rsidP="0064427E">
      <w:pPr>
        <w:pStyle w:val="Corpotesto"/>
        <w:ind w:left="212" w:right="228"/>
        <w:jc w:val="both"/>
      </w:pPr>
      <w:r>
        <w:t xml:space="preserve">**I docenti delle classi quinte del settore primaria consegneranno alle famiglie il documento di certificazione delle competenze avendo cura di fare apporre su una copia data e firma per avvenuta consegna (da consegnare </w:t>
      </w:r>
      <w:proofErr w:type="spellStart"/>
      <w:r>
        <w:t>all’ass</w:t>
      </w:r>
      <w:proofErr w:type="spellEnd"/>
      <w:r>
        <w:t xml:space="preserve">. </w:t>
      </w:r>
      <w:proofErr w:type="spellStart"/>
      <w:r>
        <w:t>amm.vo</w:t>
      </w:r>
      <w:proofErr w:type="spellEnd"/>
      <w:r w:rsidR="0064427E">
        <w:t xml:space="preserve"> </w:t>
      </w:r>
      <w:r>
        <w:t xml:space="preserve">Vittoria </w:t>
      </w:r>
      <w:proofErr w:type="spellStart"/>
      <w:r>
        <w:t>Schiavello</w:t>
      </w:r>
      <w:proofErr w:type="spellEnd"/>
      <w:r>
        <w:t xml:space="preserve"> per la conservazione nel fascicolo personale dello studente in uscita); gli altri docenti delle classi non terminali del settore primaria riceveranno i genitori per eventuali chiarimenti riferibili al documento di valutazione consultabile on line direttamente dal R.E. I genitori delle classi quinte che non ritireranno il documento di certificazione delle competenze il giorno stabilito potranno farlo presso la Segreteria a partire dal 30 Giugno, negli orari di apertura dello sportello. I docenti sono pregati di darne comunicazione alle famiglie. Il coordinatore delle classi quinte avrà cura di </w:t>
      </w:r>
      <w:r>
        <w:lastRenderedPageBreak/>
        <w:t>predisporre un elenco nominativo degli alunni della classe e farà apporre dal genitore la firma per ricevuta del documento consegnato. L’elenco ed eventuali documenti non ritirati saranno consegnati in Segreteria lo stesso giorno della consegna a partir dalle ore</w:t>
      </w:r>
      <w:r>
        <w:rPr>
          <w:spacing w:val="-1"/>
        </w:rPr>
        <w:t xml:space="preserve"> </w:t>
      </w:r>
      <w:r>
        <w:t>11.00.</w:t>
      </w:r>
    </w:p>
    <w:p w:rsidR="002E51B0" w:rsidRDefault="002E51B0">
      <w:pPr>
        <w:pStyle w:val="Corpotesto"/>
        <w:spacing w:before="7"/>
      </w:pPr>
    </w:p>
    <w:p w:rsidR="002E51B0" w:rsidRDefault="003B46B2">
      <w:pPr>
        <w:pStyle w:val="Titolo1"/>
        <w:ind w:left="1732"/>
      </w:pPr>
      <w:r>
        <w:t>PUBBLICAZIONE ESITI SCUOLA PRIMARIA E SECONDARIA I GRADO</w:t>
      </w:r>
    </w:p>
    <w:tbl>
      <w:tblPr>
        <w:tblW w:w="5000" w:type="pct"/>
        <w:tblBorders>
          <w:top w:val="single" w:sz="18" w:space="0" w:color="B2A1C7"/>
          <w:left w:val="single" w:sz="18" w:space="0" w:color="B2A1C7"/>
          <w:bottom w:val="single" w:sz="18" w:space="0" w:color="B2A1C7"/>
          <w:right w:val="single" w:sz="18" w:space="0" w:color="B2A1C7"/>
          <w:insideH w:val="single" w:sz="18" w:space="0" w:color="B2A1C7"/>
          <w:insideV w:val="single" w:sz="18" w:space="0" w:color="B2A1C7"/>
        </w:tblBorders>
        <w:tblLook w:val="04A0" w:firstRow="1" w:lastRow="0" w:firstColumn="1" w:lastColumn="0" w:noHBand="0" w:noVBand="1"/>
      </w:tblPr>
      <w:tblGrid>
        <w:gridCol w:w="2210"/>
        <w:gridCol w:w="1402"/>
        <w:gridCol w:w="1540"/>
        <w:gridCol w:w="5294"/>
      </w:tblGrid>
      <w:tr w:rsidR="000C02E6" w:rsidRPr="00AF57B4" w:rsidTr="00951D62">
        <w:tc>
          <w:tcPr>
            <w:tcW w:w="1058" w:type="pct"/>
            <w:shd w:val="clear" w:color="auto" w:fill="auto"/>
          </w:tcPr>
          <w:p w:rsidR="000C02E6" w:rsidRPr="00AF57B4" w:rsidRDefault="000C02E6" w:rsidP="00951D62">
            <w:pPr>
              <w:ind w:right="57"/>
              <w:jc w:val="center"/>
              <w:rPr>
                <w:b/>
                <w:sz w:val="20"/>
                <w:szCs w:val="20"/>
              </w:rPr>
            </w:pPr>
            <w:r w:rsidRPr="00AF57B4">
              <w:rPr>
                <w:b/>
                <w:sz w:val="20"/>
                <w:szCs w:val="20"/>
              </w:rPr>
              <w:t>settore</w:t>
            </w:r>
          </w:p>
        </w:tc>
        <w:tc>
          <w:tcPr>
            <w:tcW w:w="671" w:type="pct"/>
            <w:shd w:val="clear" w:color="auto" w:fill="auto"/>
          </w:tcPr>
          <w:p w:rsidR="000C02E6" w:rsidRPr="00AF57B4" w:rsidRDefault="000C02E6" w:rsidP="00951D62">
            <w:pPr>
              <w:ind w:right="57"/>
              <w:jc w:val="center"/>
              <w:rPr>
                <w:b/>
                <w:sz w:val="20"/>
                <w:szCs w:val="20"/>
              </w:rPr>
            </w:pPr>
            <w:r w:rsidRPr="00AF57B4">
              <w:rPr>
                <w:b/>
                <w:sz w:val="20"/>
                <w:szCs w:val="20"/>
              </w:rPr>
              <w:t>Giorno</w:t>
            </w:r>
          </w:p>
        </w:tc>
        <w:tc>
          <w:tcPr>
            <w:tcW w:w="737" w:type="pct"/>
            <w:shd w:val="clear" w:color="auto" w:fill="auto"/>
          </w:tcPr>
          <w:p w:rsidR="000C02E6" w:rsidRPr="00AF57B4" w:rsidRDefault="000C02E6" w:rsidP="00951D62">
            <w:pPr>
              <w:ind w:right="57"/>
              <w:jc w:val="center"/>
              <w:rPr>
                <w:b/>
                <w:sz w:val="20"/>
                <w:szCs w:val="20"/>
              </w:rPr>
            </w:pPr>
            <w:r w:rsidRPr="00AF57B4">
              <w:rPr>
                <w:b/>
                <w:sz w:val="20"/>
                <w:szCs w:val="20"/>
              </w:rPr>
              <w:t>Fascia oraria</w:t>
            </w:r>
          </w:p>
        </w:tc>
        <w:tc>
          <w:tcPr>
            <w:tcW w:w="2534" w:type="pct"/>
            <w:shd w:val="clear" w:color="auto" w:fill="auto"/>
          </w:tcPr>
          <w:p w:rsidR="000C02E6" w:rsidRPr="00AF57B4" w:rsidRDefault="000C02E6" w:rsidP="00951D62">
            <w:pPr>
              <w:ind w:right="57"/>
              <w:jc w:val="center"/>
              <w:rPr>
                <w:b/>
                <w:sz w:val="20"/>
                <w:szCs w:val="20"/>
              </w:rPr>
            </w:pPr>
            <w:r w:rsidRPr="00AF57B4">
              <w:rPr>
                <w:b/>
                <w:sz w:val="20"/>
                <w:szCs w:val="20"/>
              </w:rPr>
              <w:t>attività</w:t>
            </w:r>
          </w:p>
        </w:tc>
      </w:tr>
      <w:tr w:rsidR="000C02E6" w:rsidRPr="00AF57B4" w:rsidTr="00951D62">
        <w:trPr>
          <w:trHeight w:val="268"/>
        </w:trPr>
        <w:tc>
          <w:tcPr>
            <w:tcW w:w="1058" w:type="pct"/>
            <w:vMerge w:val="restart"/>
            <w:shd w:val="clear" w:color="auto" w:fill="92D050"/>
          </w:tcPr>
          <w:p w:rsidR="000C02E6" w:rsidRPr="00AF57B4" w:rsidRDefault="000C02E6" w:rsidP="00951D62">
            <w:pPr>
              <w:ind w:right="57"/>
              <w:rPr>
                <w:sz w:val="20"/>
                <w:szCs w:val="20"/>
              </w:rPr>
            </w:pPr>
          </w:p>
          <w:p w:rsidR="000C02E6" w:rsidRPr="00AF57B4" w:rsidRDefault="000C02E6" w:rsidP="00951D62">
            <w:pPr>
              <w:ind w:right="57"/>
              <w:jc w:val="center"/>
              <w:rPr>
                <w:sz w:val="20"/>
                <w:szCs w:val="20"/>
              </w:rPr>
            </w:pPr>
            <w:r w:rsidRPr="00AF57B4">
              <w:rPr>
                <w:sz w:val="20"/>
                <w:szCs w:val="20"/>
              </w:rPr>
              <w:t>PRIMARIA</w:t>
            </w:r>
          </w:p>
        </w:tc>
        <w:tc>
          <w:tcPr>
            <w:tcW w:w="671" w:type="pct"/>
            <w:shd w:val="clear" w:color="auto" w:fill="auto"/>
          </w:tcPr>
          <w:p w:rsidR="000C02E6" w:rsidRDefault="000C02E6" w:rsidP="00951D62">
            <w:pPr>
              <w:ind w:right="57"/>
              <w:jc w:val="center"/>
              <w:rPr>
                <w:sz w:val="20"/>
                <w:szCs w:val="20"/>
              </w:rPr>
            </w:pPr>
            <w:r>
              <w:rPr>
                <w:sz w:val="20"/>
                <w:szCs w:val="20"/>
              </w:rPr>
              <w:t>Venerdì  21</w:t>
            </w:r>
          </w:p>
        </w:tc>
        <w:tc>
          <w:tcPr>
            <w:tcW w:w="737" w:type="pct"/>
            <w:shd w:val="clear" w:color="auto" w:fill="auto"/>
          </w:tcPr>
          <w:p w:rsidR="000C02E6" w:rsidRPr="00AF57B4" w:rsidRDefault="000C02E6" w:rsidP="00951D62">
            <w:pPr>
              <w:ind w:right="57"/>
              <w:jc w:val="center"/>
              <w:rPr>
                <w:sz w:val="20"/>
                <w:szCs w:val="20"/>
              </w:rPr>
            </w:pPr>
            <w:r>
              <w:rPr>
                <w:sz w:val="20"/>
                <w:szCs w:val="20"/>
              </w:rPr>
              <w:t>Dalle 11.00</w:t>
            </w:r>
          </w:p>
        </w:tc>
        <w:tc>
          <w:tcPr>
            <w:tcW w:w="2534" w:type="pct"/>
            <w:shd w:val="clear" w:color="auto" w:fill="auto"/>
          </w:tcPr>
          <w:p w:rsidR="000C02E6" w:rsidRPr="00AF57B4" w:rsidRDefault="000C02E6" w:rsidP="00951D62">
            <w:pPr>
              <w:ind w:right="57"/>
              <w:rPr>
                <w:b/>
                <w:sz w:val="20"/>
                <w:szCs w:val="20"/>
              </w:rPr>
            </w:pPr>
            <w:r w:rsidRPr="00AF57B4">
              <w:rPr>
                <w:sz w:val="20"/>
                <w:szCs w:val="20"/>
              </w:rPr>
              <w:t>Pubblicazione esiti</w:t>
            </w:r>
          </w:p>
        </w:tc>
      </w:tr>
      <w:tr w:rsidR="000C02E6" w:rsidRPr="00AF57B4" w:rsidTr="00951D62">
        <w:trPr>
          <w:trHeight w:val="346"/>
        </w:trPr>
        <w:tc>
          <w:tcPr>
            <w:tcW w:w="1058" w:type="pct"/>
            <w:vMerge/>
            <w:shd w:val="clear" w:color="auto" w:fill="92D050"/>
          </w:tcPr>
          <w:p w:rsidR="000C02E6" w:rsidRPr="00AF57B4" w:rsidRDefault="000C02E6" w:rsidP="00951D62">
            <w:pPr>
              <w:ind w:right="57"/>
              <w:rPr>
                <w:sz w:val="20"/>
                <w:szCs w:val="20"/>
              </w:rPr>
            </w:pPr>
          </w:p>
        </w:tc>
        <w:tc>
          <w:tcPr>
            <w:tcW w:w="671" w:type="pct"/>
            <w:shd w:val="clear" w:color="auto" w:fill="auto"/>
          </w:tcPr>
          <w:p w:rsidR="000C02E6" w:rsidRPr="00AF57B4" w:rsidRDefault="000C02E6" w:rsidP="00951D62">
            <w:pPr>
              <w:ind w:right="57"/>
              <w:jc w:val="center"/>
              <w:rPr>
                <w:sz w:val="20"/>
                <w:szCs w:val="20"/>
              </w:rPr>
            </w:pPr>
            <w:r>
              <w:rPr>
                <w:sz w:val="20"/>
                <w:szCs w:val="20"/>
              </w:rPr>
              <w:t xml:space="preserve">Lunedì </w:t>
            </w:r>
            <w:r w:rsidRPr="00AF57B4">
              <w:rPr>
                <w:sz w:val="20"/>
                <w:szCs w:val="20"/>
              </w:rPr>
              <w:t xml:space="preserve"> </w:t>
            </w:r>
            <w:r>
              <w:rPr>
                <w:sz w:val="20"/>
                <w:szCs w:val="20"/>
              </w:rPr>
              <w:t>24</w:t>
            </w:r>
          </w:p>
        </w:tc>
        <w:tc>
          <w:tcPr>
            <w:tcW w:w="737" w:type="pct"/>
            <w:shd w:val="clear" w:color="auto" w:fill="auto"/>
          </w:tcPr>
          <w:p w:rsidR="000C02E6" w:rsidRPr="00AF57B4" w:rsidRDefault="000C02E6" w:rsidP="00951D62">
            <w:pPr>
              <w:ind w:right="57"/>
              <w:jc w:val="center"/>
              <w:rPr>
                <w:sz w:val="20"/>
                <w:szCs w:val="20"/>
              </w:rPr>
            </w:pPr>
            <w:r>
              <w:rPr>
                <w:sz w:val="20"/>
                <w:szCs w:val="20"/>
              </w:rPr>
              <w:t>9</w:t>
            </w:r>
            <w:r w:rsidRPr="00AF57B4">
              <w:rPr>
                <w:sz w:val="20"/>
                <w:szCs w:val="20"/>
              </w:rPr>
              <w:t>.00/1</w:t>
            </w:r>
            <w:r>
              <w:rPr>
                <w:sz w:val="20"/>
                <w:szCs w:val="20"/>
              </w:rPr>
              <w:t>1</w:t>
            </w:r>
            <w:r w:rsidRPr="00AF57B4">
              <w:rPr>
                <w:sz w:val="20"/>
                <w:szCs w:val="20"/>
              </w:rPr>
              <w:t>.00</w:t>
            </w:r>
          </w:p>
        </w:tc>
        <w:tc>
          <w:tcPr>
            <w:tcW w:w="2534" w:type="pct"/>
            <w:shd w:val="clear" w:color="auto" w:fill="auto"/>
          </w:tcPr>
          <w:p w:rsidR="000C02E6" w:rsidRPr="00AF57B4" w:rsidRDefault="000C02E6" w:rsidP="00951D62">
            <w:pPr>
              <w:ind w:right="57"/>
              <w:rPr>
                <w:sz w:val="20"/>
                <w:szCs w:val="20"/>
              </w:rPr>
            </w:pPr>
            <w:r w:rsidRPr="00AF57B4">
              <w:rPr>
                <w:sz w:val="20"/>
                <w:szCs w:val="20"/>
              </w:rPr>
              <w:t>Consegna documenti di valutazione</w:t>
            </w:r>
          </w:p>
          <w:p w:rsidR="000C02E6" w:rsidRPr="00AF57B4" w:rsidRDefault="000C02E6" w:rsidP="00951D62">
            <w:pPr>
              <w:ind w:right="57"/>
              <w:rPr>
                <w:sz w:val="20"/>
                <w:szCs w:val="20"/>
              </w:rPr>
            </w:pPr>
            <w:r w:rsidRPr="00AF57B4">
              <w:rPr>
                <w:sz w:val="20"/>
                <w:szCs w:val="20"/>
              </w:rPr>
              <w:t>Classi terminali: documenti di certificazione delle competenze</w:t>
            </w:r>
          </w:p>
        </w:tc>
      </w:tr>
      <w:tr w:rsidR="000C02E6" w:rsidRPr="00AF57B4" w:rsidTr="00951D62">
        <w:tc>
          <w:tcPr>
            <w:tcW w:w="1058" w:type="pct"/>
            <w:vMerge w:val="restart"/>
            <w:shd w:val="clear" w:color="auto" w:fill="00B0F0"/>
          </w:tcPr>
          <w:p w:rsidR="000C02E6" w:rsidRPr="00AF57B4" w:rsidRDefault="000C02E6" w:rsidP="00951D62">
            <w:pPr>
              <w:ind w:right="57"/>
              <w:rPr>
                <w:sz w:val="20"/>
                <w:szCs w:val="20"/>
              </w:rPr>
            </w:pPr>
          </w:p>
          <w:p w:rsidR="000C02E6" w:rsidRPr="00AF57B4" w:rsidRDefault="000C02E6" w:rsidP="00951D62">
            <w:pPr>
              <w:ind w:right="57"/>
              <w:jc w:val="center"/>
              <w:rPr>
                <w:sz w:val="20"/>
                <w:szCs w:val="20"/>
              </w:rPr>
            </w:pPr>
          </w:p>
          <w:p w:rsidR="000C02E6" w:rsidRPr="00AF57B4" w:rsidRDefault="000C02E6" w:rsidP="00951D62">
            <w:pPr>
              <w:ind w:right="57"/>
              <w:jc w:val="center"/>
              <w:rPr>
                <w:sz w:val="20"/>
                <w:szCs w:val="20"/>
              </w:rPr>
            </w:pPr>
          </w:p>
          <w:p w:rsidR="000C02E6" w:rsidRPr="00AF57B4" w:rsidRDefault="000C02E6" w:rsidP="00951D62">
            <w:pPr>
              <w:ind w:right="57"/>
              <w:jc w:val="center"/>
              <w:rPr>
                <w:sz w:val="20"/>
                <w:szCs w:val="20"/>
              </w:rPr>
            </w:pPr>
            <w:r w:rsidRPr="00AF57B4">
              <w:rPr>
                <w:sz w:val="20"/>
                <w:szCs w:val="20"/>
              </w:rPr>
              <w:t>SECONDARIA</w:t>
            </w:r>
          </w:p>
          <w:p w:rsidR="000C02E6" w:rsidRPr="00AF57B4" w:rsidRDefault="000C02E6" w:rsidP="00951D62">
            <w:pPr>
              <w:ind w:right="57"/>
              <w:rPr>
                <w:sz w:val="20"/>
                <w:szCs w:val="20"/>
              </w:rPr>
            </w:pPr>
          </w:p>
        </w:tc>
        <w:tc>
          <w:tcPr>
            <w:tcW w:w="671" w:type="pct"/>
            <w:shd w:val="clear" w:color="auto" w:fill="auto"/>
          </w:tcPr>
          <w:p w:rsidR="000C02E6" w:rsidRPr="00AF57B4" w:rsidRDefault="000C02E6" w:rsidP="00951D62">
            <w:pPr>
              <w:ind w:right="57"/>
              <w:jc w:val="center"/>
              <w:rPr>
                <w:sz w:val="20"/>
                <w:szCs w:val="20"/>
              </w:rPr>
            </w:pPr>
            <w:r>
              <w:rPr>
                <w:sz w:val="20"/>
                <w:szCs w:val="20"/>
              </w:rPr>
              <w:t>Giovedì  13</w:t>
            </w:r>
          </w:p>
        </w:tc>
        <w:tc>
          <w:tcPr>
            <w:tcW w:w="737" w:type="pct"/>
            <w:shd w:val="clear" w:color="auto" w:fill="auto"/>
          </w:tcPr>
          <w:p w:rsidR="000C02E6" w:rsidRPr="00AF57B4" w:rsidRDefault="000C02E6" w:rsidP="00951D62">
            <w:pPr>
              <w:ind w:right="57"/>
              <w:jc w:val="center"/>
              <w:rPr>
                <w:sz w:val="20"/>
                <w:szCs w:val="20"/>
              </w:rPr>
            </w:pPr>
            <w:r>
              <w:rPr>
                <w:sz w:val="20"/>
                <w:szCs w:val="20"/>
              </w:rPr>
              <w:t xml:space="preserve">Dalle </w:t>
            </w:r>
            <w:r w:rsidRPr="00AF57B4">
              <w:rPr>
                <w:sz w:val="20"/>
                <w:szCs w:val="20"/>
              </w:rPr>
              <w:t>11.00</w:t>
            </w:r>
          </w:p>
        </w:tc>
        <w:tc>
          <w:tcPr>
            <w:tcW w:w="2534" w:type="pct"/>
            <w:shd w:val="clear" w:color="auto" w:fill="auto"/>
          </w:tcPr>
          <w:p w:rsidR="000C02E6" w:rsidRPr="00AF57B4" w:rsidRDefault="000C02E6" w:rsidP="00951D62">
            <w:pPr>
              <w:ind w:right="57"/>
              <w:jc w:val="center"/>
              <w:rPr>
                <w:b/>
                <w:sz w:val="20"/>
                <w:szCs w:val="20"/>
              </w:rPr>
            </w:pPr>
            <w:r w:rsidRPr="00AF57B4">
              <w:rPr>
                <w:b/>
                <w:sz w:val="20"/>
                <w:szCs w:val="20"/>
              </w:rPr>
              <w:t>classi terze</w:t>
            </w:r>
          </w:p>
          <w:p w:rsidR="000C02E6" w:rsidRPr="00AF57B4" w:rsidRDefault="000C02E6" w:rsidP="00951D62">
            <w:pPr>
              <w:ind w:right="57"/>
              <w:rPr>
                <w:sz w:val="20"/>
                <w:szCs w:val="20"/>
              </w:rPr>
            </w:pPr>
            <w:r w:rsidRPr="00AF57B4">
              <w:rPr>
                <w:sz w:val="20"/>
                <w:szCs w:val="20"/>
              </w:rPr>
              <w:t xml:space="preserve">Pubblicazione esiti </w:t>
            </w:r>
          </w:p>
        </w:tc>
      </w:tr>
      <w:tr w:rsidR="000C02E6" w:rsidRPr="00AF57B4" w:rsidTr="00951D62">
        <w:tc>
          <w:tcPr>
            <w:tcW w:w="1058" w:type="pct"/>
            <w:vMerge/>
            <w:shd w:val="clear" w:color="auto" w:fill="00B0F0"/>
          </w:tcPr>
          <w:p w:rsidR="000C02E6" w:rsidRPr="00AF57B4" w:rsidRDefault="000C02E6" w:rsidP="00951D62">
            <w:pPr>
              <w:ind w:right="57"/>
              <w:rPr>
                <w:sz w:val="20"/>
                <w:szCs w:val="20"/>
              </w:rPr>
            </w:pPr>
          </w:p>
        </w:tc>
        <w:tc>
          <w:tcPr>
            <w:tcW w:w="671" w:type="pct"/>
            <w:shd w:val="clear" w:color="auto" w:fill="auto"/>
          </w:tcPr>
          <w:p w:rsidR="000C02E6" w:rsidRPr="00AF57B4" w:rsidRDefault="000C02E6" w:rsidP="00951D62">
            <w:pPr>
              <w:ind w:right="57"/>
              <w:jc w:val="center"/>
              <w:rPr>
                <w:sz w:val="20"/>
                <w:szCs w:val="20"/>
              </w:rPr>
            </w:pPr>
            <w:r>
              <w:rPr>
                <w:sz w:val="20"/>
                <w:szCs w:val="20"/>
              </w:rPr>
              <w:t xml:space="preserve">Giovedì 20  </w:t>
            </w:r>
            <w:r w:rsidRPr="00AF57B4">
              <w:rPr>
                <w:sz w:val="20"/>
                <w:szCs w:val="20"/>
              </w:rPr>
              <w:t xml:space="preserve"> </w:t>
            </w:r>
          </w:p>
        </w:tc>
        <w:tc>
          <w:tcPr>
            <w:tcW w:w="737" w:type="pct"/>
            <w:shd w:val="clear" w:color="auto" w:fill="auto"/>
          </w:tcPr>
          <w:p w:rsidR="000C02E6" w:rsidRPr="00AF57B4" w:rsidRDefault="000C02E6" w:rsidP="00951D62">
            <w:pPr>
              <w:ind w:right="57"/>
              <w:jc w:val="center"/>
              <w:rPr>
                <w:sz w:val="20"/>
                <w:szCs w:val="20"/>
              </w:rPr>
            </w:pPr>
            <w:r>
              <w:rPr>
                <w:sz w:val="20"/>
                <w:szCs w:val="20"/>
              </w:rPr>
              <w:t>Dalle 11.00</w:t>
            </w:r>
          </w:p>
        </w:tc>
        <w:tc>
          <w:tcPr>
            <w:tcW w:w="2534" w:type="pct"/>
            <w:shd w:val="clear" w:color="auto" w:fill="auto"/>
          </w:tcPr>
          <w:p w:rsidR="000C02E6" w:rsidRPr="00AF57B4" w:rsidRDefault="000C02E6" w:rsidP="00951D62">
            <w:pPr>
              <w:ind w:right="57"/>
              <w:jc w:val="center"/>
              <w:rPr>
                <w:b/>
                <w:sz w:val="20"/>
                <w:szCs w:val="20"/>
              </w:rPr>
            </w:pPr>
            <w:r w:rsidRPr="00AF57B4">
              <w:rPr>
                <w:b/>
                <w:sz w:val="20"/>
                <w:szCs w:val="20"/>
              </w:rPr>
              <w:t>Classi prime e seconde</w:t>
            </w:r>
          </w:p>
          <w:p w:rsidR="000C02E6" w:rsidRPr="00AF57B4" w:rsidRDefault="000C02E6" w:rsidP="00951D62">
            <w:pPr>
              <w:ind w:right="57"/>
              <w:rPr>
                <w:sz w:val="20"/>
                <w:szCs w:val="20"/>
              </w:rPr>
            </w:pPr>
            <w:r w:rsidRPr="00AF57B4">
              <w:rPr>
                <w:sz w:val="20"/>
                <w:szCs w:val="20"/>
              </w:rPr>
              <w:t>Pubblicazione esiti</w:t>
            </w:r>
          </w:p>
        </w:tc>
      </w:tr>
      <w:tr w:rsidR="000C02E6" w:rsidRPr="00AF57B4" w:rsidTr="00951D62">
        <w:tc>
          <w:tcPr>
            <w:tcW w:w="1058" w:type="pct"/>
            <w:vMerge/>
            <w:shd w:val="clear" w:color="auto" w:fill="00B0F0"/>
          </w:tcPr>
          <w:p w:rsidR="000C02E6" w:rsidRPr="00AF57B4" w:rsidRDefault="000C02E6" w:rsidP="00951D62">
            <w:pPr>
              <w:ind w:right="57"/>
              <w:rPr>
                <w:sz w:val="20"/>
                <w:szCs w:val="20"/>
              </w:rPr>
            </w:pPr>
          </w:p>
        </w:tc>
        <w:tc>
          <w:tcPr>
            <w:tcW w:w="671" w:type="pct"/>
            <w:shd w:val="clear" w:color="auto" w:fill="auto"/>
          </w:tcPr>
          <w:p w:rsidR="000C02E6" w:rsidRPr="00AF57B4" w:rsidRDefault="000C02E6" w:rsidP="00951D62">
            <w:pPr>
              <w:ind w:right="57"/>
              <w:jc w:val="center"/>
              <w:rPr>
                <w:sz w:val="20"/>
                <w:szCs w:val="20"/>
              </w:rPr>
            </w:pPr>
          </w:p>
        </w:tc>
        <w:tc>
          <w:tcPr>
            <w:tcW w:w="737" w:type="pct"/>
            <w:shd w:val="clear" w:color="auto" w:fill="auto"/>
          </w:tcPr>
          <w:p w:rsidR="000C02E6" w:rsidRPr="00AF57B4" w:rsidRDefault="000C02E6" w:rsidP="00951D62">
            <w:pPr>
              <w:ind w:right="57"/>
              <w:jc w:val="center"/>
              <w:rPr>
                <w:sz w:val="20"/>
                <w:szCs w:val="20"/>
              </w:rPr>
            </w:pPr>
          </w:p>
        </w:tc>
        <w:tc>
          <w:tcPr>
            <w:tcW w:w="2534" w:type="pct"/>
            <w:shd w:val="clear" w:color="auto" w:fill="auto"/>
          </w:tcPr>
          <w:p w:rsidR="000C02E6" w:rsidRPr="00AF57B4" w:rsidRDefault="000C02E6" w:rsidP="00951D62">
            <w:pPr>
              <w:ind w:right="57"/>
              <w:jc w:val="center"/>
              <w:rPr>
                <w:b/>
                <w:sz w:val="20"/>
                <w:szCs w:val="20"/>
              </w:rPr>
            </w:pPr>
          </w:p>
        </w:tc>
      </w:tr>
    </w:tbl>
    <w:p w:rsidR="002E51B0" w:rsidRDefault="002E51B0">
      <w:pPr>
        <w:pStyle w:val="Corpotesto"/>
        <w:spacing w:before="2" w:after="1"/>
        <w:rPr>
          <w:b/>
        </w:rPr>
      </w:pPr>
    </w:p>
    <w:p w:rsidR="000C02E6" w:rsidRDefault="000C02E6">
      <w:pPr>
        <w:pStyle w:val="Corpotesto"/>
        <w:spacing w:before="2" w:after="1"/>
        <w:rPr>
          <w:b/>
        </w:rPr>
      </w:pPr>
    </w:p>
    <w:p w:rsidR="000C02E6" w:rsidRDefault="000C02E6">
      <w:pPr>
        <w:pStyle w:val="Corpotesto"/>
        <w:spacing w:before="2" w:after="1"/>
        <w:rPr>
          <w:b/>
        </w:rPr>
      </w:pPr>
    </w:p>
    <w:p w:rsidR="002E51B0" w:rsidRDefault="002E51B0">
      <w:pPr>
        <w:pStyle w:val="Corpotesto"/>
        <w:spacing w:before="2"/>
        <w:rPr>
          <w:b/>
          <w:sz w:val="19"/>
        </w:rPr>
      </w:pPr>
      <w:bookmarkStart w:id="1" w:name="_GoBack"/>
      <w:bookmarkEnd w:id="1"/>
    </w:p>
    <w:p w:rsidR="002E51B0" w:rsidRDefault="003B46B2">
      <w:pPr>
        <w:pStyle w:val="Corpotesto"/>
        <w:ind w:left="212" w:right="229"/>
        <w:jc w:val="both"/>
      </w:pPr>
      <w:r>
        <w:t>Tutti i Docenti a Tempo Indeterminato e a Tempo Determinato fino al 31.08. sono tenuti a presentare la domanda di ferie e festività soppresse entro il 30.06; si ricorda che i dipendenti che siano almeno al IV anno di servizio annuale hanno diritto n. 32 giorni di ferie annuali (n.30 per coloro che non abbiano raggiunto tale anzianità) e n.4 festività soppresse in rapporto al servizio prestato</w:t>
      </w:r>
      <w:r>
        <w:rPr>
          <w:sz w:val="24"/>
        </w:rPr>
        <w:t xml:space="preserve">. </w:t>
      </w:r>
      <w:r>
        <w:t>Le ferie vengono concesse da mercoledì 01.07al lunedì 31.08 e entro questa data devono ritenersi esaurite per tutti i docenti. La domanda di ferie dovrà essere presentata direttamente all’Ufficio Personale utilizzando il modello codificato e in caso di mancata compilazione, si provvederà d’ufficio alla determinazione dei periodi utili.</w:t>
      </w:r>
    </w:p>
    <w:p w:rsidR="002E51B0" w:rsidRDefault="003B46B2">
      <w:pPr>
        <w:pStyle w:val="Titolo1"/>
        <w:spacing w:before="6"/>
        <w:ind w:right="229"/>
        <w:jc w:val="both"/>
      </w:pPr>
      <w:r>
        <w:rPr>
          <w:b w:val="0"/>
          <w:w w:val="99"/>
          <w:u w:val="single"/>
        </w:rPr>
        <w:t xml:space="preserve"> </w:t>
      </w:r>
      <w:r>
        <w:rPr>
          <w:u w:val="single"/>
        </w:rPr>
        <w:t>Si ricorda inoltre che il personale non utilizzato nelle operazioni d’esame di licenza media deve rimanere a</w:t>
      </w:r>
      <w:r>
        <w:t xml:space="preserve"> </w:t>
      </w:r>
      <w:r>
        <w:rPr>
          <w:u w:val="single"/>
        </w:rPr>
        <w:t>disposizione della scuola sede di servizio fino al 30.06 assicurando comunque la presenza in servizio i giorni delle</w:t>
      </w:r>
      <w:r>
        <w:t xml:space="preserve"> </w:t>
      </w:r>
      <w:r>
        <w:rPr>
          <w:u w:val="single"/>
        </w:rPr>
        <w:t>prove scritte secondo quanto prescritto dalla normativa vigente.</w:t>
      </w:r>
    </w:p>
    <w:p w:rsidR="002E51B0" w:rsidRDefault="002E51B0">
      <w:pPr>
        <w:pStyle w:val="Corpotesto"/>
        <w:rPr>
          <w:b/>
        </w:rPr>
      </w:pPr>
    </w:p>
    <w:p w:rsidR="002E51B0" w:rsidRDefault="002E51B0">
      <w:pPr>
        <w:pStyle w:val="Corpotesto"/>
        <w:spacing w:before="8"/>
        <w:rPr>
          <w:b/>
          <w:sz w:val="19"/>
        </w:rPr>
      </w:pPr>
    </w:p>
    <w:p w:rsidR="002E51B0" w:rsidRDefault="003B46B2">
      <w:pPr>
        <w:pStyle w:val="Corpotesto"/>
        <w:spacing w:before="1" w:line="229" w:lineRule="exact"/>
        <w:ind w:left="6929"/>
      </w:pPr>
      <w:r>
        <w:t>F.TO IL DIRIGENTE SCOLASTICO</w:t>
      </w:r>
    </w:p>
    <w:p w:rsidR="002E51B0" w:rsidRDefault="003B46B2">
      <w:pPr>
        <w:pStyle w:val="Corpotesto"/>
        <w:spacing w:line="229" w:lineRule="exact"/>
        <w:ind w:left="7570"/>
      </w:pPr>
      <w:r>
        <w:t>Prof.ssa Renata Greco</w:t>
      </w:r>
    </w:p>
    <w:p w:rsidR="002E51B0" w:rsidRDefault="003B46B2">
      <w:pPr>
        <w:spacing w:before="1"/>
        <w:ind w:left="7109" w:right="407"/>
        <w:jc w:val="center"/>
        <w:rPr>
          <w:sz w:val="16"/>
        </w:rPr>
      </w:pPr>
      <w:r>
        <w:rPr>
          <w:sz w:val="16"/>
        </w:rPr>
        <w:t xml:space="preserve">Firma autografa sostituita a mezzo stampa Ex art. 3, comma 2, </w:t>
      </w:r>
      <w:proofErr w:type="spellStart"/>
      <w:r>
        <w:rPr>
          <w:sz w:val="16"/>
        </w:rPr>
        <w:t>D.lgs</w:t>
      </w:r>
      <w:proofErr w:type="spellEnd"/>
      <w:r>
        <w:rPr>
          <w:sz w:val="16"/>
        </w:rPr>
        <w:t xml:space="preserve"> 39/93</w:t>
      </w:r>
    </w:p>
    <w:p w:rsidR="002E51B0" w:rsidRDefault="002E51B0">
      <w:pPr>
        <w:pStyle w:val="Corpotesto"/>
        <w:rPr>
          <w:sz w:val="18"/>
        </w:rPr>
      </w:pPr>
    </w:p>
    <w:p w:rsidR="002E51B0" w:rsidRDefault="002E51B0">
      <w:pPr>
        <w:pStyle w:val="Corpotesto"/>
        <w:spacing w:before="4"/>
        <w:rPr>
          <w:sz w:val="22"/>
        </w:rPr>
      </w:pPr>
    </w:p>
    <w:p w:rsidR="0072092E" w:rsidRDefault="003B46B2">
      <w:pPr>
        <w:ind w:left="212"/>
        <w:rPr>
          <w:b/>
          <w:i/>
          <w:sz w:val="20"/>
        </w:rPr>
      </w:pPr>
      <w:r>
        <w:rPr>
          <w:b/>
          <w:i/>
          <w:sz w:val="20"/>
        </w:rPr>
        <w:t>La presente comunicazione è pubblicata</w:t>
      </w:r>
      <w:r w:rsidR="0072092E">
        <w:rPr>
          <w:b/>
          <w:i/>
          <w:sz w:val="20"/>
        </w:rPr>
        <w:t>:</w:t>
      </w:r>
    </w:p>
    <w:p w:rsidR="0072092E" w:rsidRDefault="003B46B2">
      <w:pPr>
        <w:ind w:left="212"/>
        <w:rPr>
          <w:b/>
          <w:i/>
          <w:sz w:val="20"/>
        </w:rPr>
      </w:pPr>
      <w:r>
        <w:rPr>
          <w:b/>
          <w:i/>
          <w:sz w:val="20"/>
        </w:rPr>
        <w:t xml:space="preserve"> </w:t>
      </w:r>
      <w:r w:rsidR="0072092E">
        <w:rPr>
          <w:b/>
          <w:i/>
          <w:sz w:val="20"/>
        </w:rPr>
        <w:t xml:space="preserve">in </w:t>
      </w:r>
      <w:r>
        <w:rPr>
          <w:b/>
          <w:i/>
          <w:sz w:val="20"/>
        </w:rPr>
        <w:t>ARGO SCUOLANEXT bacheca docenti</w:t>
      </w:r>
      <w:bookmarkEnd w:id="0"/>
      <w:r w:rsidR="0072092E">
        <w:rPr>
          <w:b/>
          <w:i/>
          <w:sz w:val="20"/>
        </w:rPr>
        <w:t xml:space="preserve"> </w:t>
      </w:r>
    </w:p>
    <w:p w:rsidR="002E51B0" w:rsidRDefault="0072092E">
      <w:pPr>
        <w:ind w:left="212"/>
        <w:rPr>
          <w:b/>
          <w:i/>
          <w:sz w:val="20"/>
        </w:rPr>
      </w:pPr>
      <w:r>
        <w:rPr>
          <w:b/>
          <w:i/>
          <w:sz w:val="20"/>
        </w:rPr>
        <w:t>sul sito sezione 2- le scelte strategiche –piano di lavoro docenti</w:t>
      </w:r>
    </w:p>
    <w:p w:rsidR="0072092E" w:rsidRDefault="0072092E">
      <w:pPr>
        <w:ind w:left="212"/>
        <w:rPr>
          <w:b/>
          <w:i/>
          <w:sz w:val="20"/>
        </w:rPr>
      </w:pPr>
    </w:p>
    <w:sectPr w:rsidR="0072092E">
      <w:headerReference w:type="even" r:id="rId9"/>
      <w:headerReference w:type="default" r:id="rId10"/>
      <w:footerReference w:type="even" r:id="rId11"/>
      <w:footerReference w:type="default" r:id="rId12"/>
      <w:headerReference w:type="first" r:id="rId13"/>
      <w:footerReference w:type="first" r:id="rId14"/>
      <w:pgSz w:w="11910" w:h="16840"/>
      <w:pgMar w:top="3280" w:right="760" w:bottom="960" w:left="920" w:header="984"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303" w:rsidRDefault="00A64303">
      <w:r>
        <w:separator/>
      </w:r>
    </w:p>
  </w:endnote>
  <w:endnote w:type="continuationSeparator" w:id="0">
    <w:p w:rsidR="00A64303" w:rsidRDefault="00A6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F" w:rsidRDefault="005B334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925039"/>
      <w:docPartObj>
        <w:docPartGallery w:val="Page Numbers (Bottom of Page)"/>
        <w:docPartUnique/>
      </w:docPartObj>
    </w:sdtPr>
    <w:sdtEndPr/>
    <w:sdtContent>
      <w:p w:rsidR="003B46B2" w:rsidRDefault="003B46B2">
        <w:pPr>
          <w:pStyle w:val="Pidipagina"/>
          <w:jc w:val="right"/>
        </w:pPr>
        <w:r>
          <w:fldChar w:fldCharType="begin"/>
        </w:r>
        <w:r>
          <w:instrText>PAGE   \* MERGEFORMAT</w:instrText>
        </w:r>
        <w:r>
          <w:fldChar w:fldCharType="separate"/>
        </w:r>
        <w:r w:rsidR="005341A3">
          <w:rPr>
            <w:noProof/>
          </w:rPr>
          <w:t>3</w:t>
        </w:r>
        <w:r>
          <w:fldChar w:fldCharType="end"/>
        </w:r>
      </w:p>
    </w:sdtContent>
  </w:sdt>
  <w:p w:rsidR="003B46B2" w:rsidRDefault="003B46B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F" w:rsidRDefault="005B334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303" w:rsidRDefault="00A64303">
      <w:r>
        <w:separator/>
      </w:r>
    </w:p>
  </w:footnote>
  <w:footnote w:type="continuationSeparator" w:id="0">
    <w:p w:rsidR="00A64303" w:rsidRDefault="00A64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F" w:rsidRDefault="005B334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1B0" w:rsidRDefault="003B46B2">
    <w:pPr>
      <w:pStyle w:val="Corpotesto"/>
      <w:spacing w:line="14" w:lineRule="auto"/>
    </w:pPr>
    <w:r>
      <w:rPr>
        <w:noProof/>
        <w:lang w:bidi="ar-SA"/>
      </w:rPr>
      <w:drawing>
        <wp:anchor distT="0" distB="0" distL="0" distR="0" simplePos="0" relativeHeight="268419287" behindDoc="1" locked="0" layoutInCell="1" allowOverlap="1">
          <wp:simplePos x="0" y="0"/>
          <wp:positionH relativeFrom="page">
            <wp:posOffset>3988434</wp:posOffset>
          </wp:positionH>
          <wp:positionV relativeFrom="page">
            <wp:posOffset>624839</wp:posOffset>
          </wp:positionV>
          <wp:extent cx="306070" cy="31369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1" cstate="print"/>
                  <a:stretch>
                    <a:fillRect/>
                  </a:stretch>
                </pic:blipFill>
                <pic:spPr>
                  <a:xfrm>
                    <a:off x="0" y="0"/>
                    <a:ext cx="306070" cy="313690"/>
                  </a:xfrm>
                  <a:prstGeom prst="rect">
                    <a:avLst/>
                  </a:prstGeom>
                </pic:spPr>
              </pic:pic>
            </a:graphicData>
          </a:graphic>
        </wp:anchor>
      </w:drawing>
    </w:r>
    <w:r>
      <w:rPr>
        <w:noProof/>
        <w:lang w:bidi="ar-SA"/>
      </w:rPr>
      <w:drawing>
        <wp:anchor distT="0" distB="0" distL="0" distR="0" simplePos="0" relativeHeight="268419311" behindDoc="1" locked="0" layoutInCell="1" allowOverlap="1">
          <wp:simplePos x="0" y="0"/>
          <wp:positionH relativeFrom="page">
            <wp:posOffset>5090159</wp:posOffset>
          </wp:positionH>
          <wp:positionV relativeFrom="page">
            <wp:posOffset>624839</wp:posOffset>
          </wp:positionV>
          <wp:extent cx="335279" cy="309245"/>
          <wp:effectExtent l="0" t="0" r="0" b="0"/>
          <wp:wrapNone/>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2" cstate="print"/>
                  <a:stretch>
                    <a:fillRect/>
                  </a:stretch>
                </pic:blipFill>
                <pic:spPr>
                  <a:xfrm>
                    <a:off x="0" y="0"/>
                    <a:ext cx="335279" cy="309245"/>
                  </a:xfrm>
                  <a:prstGeom prst="rect">
                    <a:avLst/>
                  </a:prstGeom>
                </pic:spPr>
              </pic:pic>
            </a:graphicData>
          </a:graphic>
        </wp:anchor>
      </w:drawing>
    </w:r>
    <w:r>
      <w:rPr>
        <w:noProof/>
        <w:lang w:bidi="ar-SA"/>
      </w:rPr>
      <w:drawing>
        <wp:anchor distT="0" distB="0" distL="0" distR="0" simplePos="0" relativeHeight="268419335" behindDoc="1" locked="0" layoutInCell="1" allowOverlap="1">
          <wp:simplePos x="0" y="0"/>
          <wp:positionH relativeFrom="page">
            <wp:posOffset>6301740</wp:posOffset>
          </wp:positionH>
          <wp:positionV relativeFrom="page">
            <wp:posOffset>624839</wp:posOffset>
          </wp:positionV>
          <wp:extent cx="285114" cy="263525"/>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3" cstate="print"/>
                  <a:stretch>
                    <a:fillRect/>
                  </a:stretch>
                </pic:blipFill>
                <pic:spPr>
                  <a:xfrm>
                    <a:off x="0" y="0"/>
                    <a:ext cx="285114" cy="263525"/>
                  </a:xfrm>
                  <a:prstGeom prst="rect">
                    <a:avLst/>
                  </a:prstGeom>
                </pic:spPr>
              </pic:pic>
            </a:graphicData>
          </a:graphic>
        </wp:anchor>
      </w:drawing>
    </w:r>
    <w:r>
      <w:rPr>
        <w:noProof/>
        <w:lang w:bidi="ar-SA"/>
      </w:rPr>
      <w:drawing>
        <wp:anchor distT="0" distB="0" distL="0" distR="0" simplePos="0" relativeHeight="268419359" behindDoc="1" locked="0" layoutInCell="1" allowOverlap="1">
          <wp:simplePos x="0" y="0"/>
          <wp:positionH relativeFrom="page">
            <wp:posOffset>4041140</wp:posOffset>
          </wp:positionH>
          <wp:positionV relativeFrom="page">
            <wp:posOffset>1188084</wp:posOffset>
          </wp:positionV>
          <wp:extent cx="195579" cy="237490"/>
          <wp:effectExtent l="0" t="0" r="0" b="0"/>
          <wp:wrapNone/>
          <wp:docPr id="1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4" cstate="print"/>
                  <a:stretch>
                    <a:fillRect/>
                  </a:stretch>
                </pic:blipFill>
                <pic:spPr>
                  <a:xfrm>
                    <a:off x="0" y="0"/>
                    <a:ext cx="195579" cy="237490"/>
                  </a:xfrm>
                  <a:prstGeom prst="rect">
                    <a:avLst/>
                  </a:prstGeom>
                </pic:spPr>
              </pic:pic>
            </a:graphicData>
          </a:graphic>
        </wp:anchor>
      </w:drawing>
    </w:r>
    <w:r>
      <w:rPr>
        <w:noProof/>
        <w:lang w:bidi="ar-SA"/>
      </w:rPr>
      <w:drawing>
        <wp:anchor distT="0" distB="0" distL="0" distR="0" simplePos="0" relativeHeight="268419383" behindDoc="1" locked="0" layoutInCell="1" allowOverlap="1">
          <wp:simplePos x="0" y="0"/>
          <wp:positionH relativeFrom="page">
            <wp:posOffset>5104765</wp:posOffset>
          </wp:positionH>
          <wp:positionV relativeFrom="page">
            <wp:posOffset>1188084</wp:posOffset>
          </wp:positionV>
          <wp:extent cx="304800" cy="304800"/>
          <wp:effectExtent l="0" t="0" r="0" b="0"/>
          <wp:wrapNone/>
          <wp:docPr id="2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5" cstate="print"/>
                  <a:stretch>
                    <a:fillRect/>
                  </a:stretch>
                </pic:blipFill>
                <pic:spPr>
                  <a:xfrm>
                    <a:off x="0" y="0"/>
                    <a:ext cx="304800" cy="304800"/>
                  </a:xfrm>
                  <a:prstGeom prst="rect">
                    <a:avLst/>
                  </a:prstGeom>
                </pic:spPr>
              </pic:pic>
            </a:graphicData>
          </a:graphic>
        </wp:anchor>
      </w:drawing>
    </w:r>
    <w:r>
      <w:rPr>
        <w:noProof/>
        <w:lang w:bidi="ar-SA"/>
      </w:rPr>
      <w:drawing>
        <wp:anchor distT="0" distB="0" distL="0" distR="0" simplePos="0" relativeHeight="268419407" behindDoc="1" locked="0" layoutInCell="1" allowOverlap="1">
          <wp:simplePos x="0" y="0"/>
          <wp:positionH relativeFrom="page">
            <wp:posOffset>6325234</wp:posOffset>
          </wp:positionH>
          <wp:positionV relativeFrom="page">
            <wp:posOffset>1188084</wp:posOffset>
          </wp:positionV>
          <wp:extent cx="235585" cy="303529"/>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6" cstate="print"/>
                  <a:stretch>
                    <a:fillRect/>
                  </a:stretch>
                </pic:blipFill>
                <pic:spPr>
                  <a:xfrm>
                    <a:off x="0" y="0"/>
                    <a:ext cx="235585" cy="303529"/>
                  </a:xfrm>
                  <a:prstGeom prst="rect">
                    <a:avLst/>
                  </a:prstGeom>
                </pic:spPr>
              </pic:pic>
            </a:graphicData>
          </a:graphic>
        </wp:anchor>
      </w:drawing>
    </w:r>
    <w:r w:rsidR="003D2DA5">
      <w:rPr>
        <w:noProof/>
        <w:lang w:bidi="ar-SA"/>
      </w:rPr>
      <mc:AlternateContent>
        <mc:Choice Requires="wps">
          <w:drawing>
            <wp:anchor distT="0" distB="0" distL="114300" distR="114300" simplePos="0" relativeHeight="503300456" behindDoc="1" locked="0" layoutInCell="1" allowOverlap="1">
              <wp:simplePos x="0" y="0"/>
              <wp:positionH relativeFrom="page">
                <wp:posOffset>836295</wp:posOffset>
              </wp:positionH>
              <wp:positionV relativeFrom="page">
                <wp:posOffset>1485900</wp:posOffset>
              </wp:positionV>
              <wp:extent cx="2583815" cy="615950"/>
              <wp:effectExtent l="0" t="0" r="0"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1B0" w:rsidRDefault="003B46B2">
                          <w:pPr>
                            <w:spacing w:before="12" w:line="204" w:lineRule="exact"/>
                            <w:ind w:left="689"/>
                            <w:rPr>
                              <w:b/>
                              <w:sz w:val="18"/>
                            </w:rPr>
                          </w:pPr>
                          <w:r>
                            <w:rPr>
                              <w:b/>
                              <w:sz w:val="18"/>
                            </w:rPr>
                            <w:t>IC SAN FRANCESCO DI PAOLA</w:t>
                          </w:r>
                        </w:p>
                        <w:p w:rsidR="002E51B0" w:rsidRDefault="003B46B2">
                          <w:pPr>
                            <w:ind w:left="79" w:right="77"/>
                            <w:jc w:val="center"/>
                            <w:rPr>
                              <w:sz w:val="16"/>
                            </w:rPr>
                          </w:pPr>
                          <w:r>
                            <w:rPr>
                              <w:i/>
                              <w:sz w:val="16"/>
                            </w:rPr>
                            <w:t>Via</w:t>
                          </w:r>
                          <w:r>
                            <w:rPr>
                              <w:i/>
                              <w:spacing w:val="-1"/>
                              <w:sz w:val="16"/>
                            </w:rPr>
                            <w:t xml:space="preserve"> O</w:t>
                          </w:r>
                          <w:r>
                            <w:rPr>
                              <w:i/>
                              <w:spacing w:val="-2"/>
                              <w:sz w:val="16"/>
                            </w:rPr>
                            <w:t>l</w:t>
                          </w:r>
                          <w:r>
                            <w:rPr>
                              <w:i/>
                              <w:sz w:val="16"/>
                            </w:rPr>
                            <w:t>i</w:t>
                          </w:r>
                          <w:r>
                            <w:rPr>
                              <w:i/>
                              <w:spacing w:val="-1"/>
                              <w:sz w:val="16"/>
                            </w:rPr>
                            <w:t>m</w:t>
                          </w:r>
                          <w:r>
                            <w:rPr>
                              <w:i/>
                              <w:spacing w:val="-2"/>
                              <w:sz w:val="16"/>
                            </w:rPr>
                            <w:t>p</w:t>
                          </w:r>
                          <w:r>
                            <w:rPr>
                              <w:i/>
                              <w:sz w:val="16"/>
                            </w:rPr>
                            <w:t>ia</w:t>
                          </w:r>
                          <w:r>
                            <w:rPr>
                              <w:i/>
                              <w:spacing w:val="-1"/>
                              <w:sz w:val="16"/>
                            </w:rPr>
                            <w:t xml:space="preserve"> </w:t>
                          </w:r>
                          <w:r>
                            <w:rPr>
                              <w:i/>
                              <w:sz w:val="16"/>
                            </w:rPr>
                            <w:t>s</w:t>
                          </w:r>
                          <w:r>
                            <w:rPr>
                              <w:i/>
                              <w:spacing w:val="-2"/>
                              <w:sz w:val="16"/>
                            </w:rPr>
                            <w:t>.</w:t>
                          </w:r>
                          <w:r>
                            <w:rPr>
                              <w:i/>
                              <w:sz w:val="16"/>
                            </w:rPr>
                            <w:t>n.</w:t>
                          </w:r>
                          <w:r>
                            <w:rPr>
                              <w:i/>
                              <w:spacing w:val="-1"/>
                              <w:sz w:val="16"/>
                            </w:rPr>
                            <w:t xml:space="preserve"> </w:t>
                          </w:r>
                          <w:r>
                            <w:rPr>
                              <w:i/>
                              <w:sz w:val="16"/>
                            </w:rPr>
                            <w:t>–</w:t>
                          </w:r>
                          <w:r>
                            <w:rPr>
                              <w:i/>
                              <w:spacing w:val="-1"/>
                              <w:sz w:val="16"/>
                            </w:rPr>
                            <w:t xml:space="preserve"> </w:t>
                          </w:r>
                          <w:r>
                            <w:rPr>
                              <w:i/>
                              <w:spacing w:val="-2"/>
                              <w:sz w:val="16"/>
                            </w:rPr>
                            <w:t>9</w:t>
                          </w:r>
                          <w:r>
                            <w:rPr>
                              <w:i/>
                              <w:sz w:val="16"/>
                            </w:rPr>
                            <w:t>8</w:t>
                          </w:r>
                          <w:r>
                            <w:rPr>
                              <w:i/>
                              <w:spacing w:val="-2"/>
                              <w:sz w:val="16"/>
                            </w:rPr>
                            <w:t>16</w:t>
                          </w:r>
                          <w:r>
                            <w:rPr>
                              <w:i/>
                              <w:sz w:val="16"/>
                            </w:rPr>
                            <w:t>8</w:t>
                          </w:r>
                          <w:r>
                            <w:rPr>
                              <w:i/>
                              <w:spacing w:val="1"/>
                              <w:sz w:val="16"/>
                            </w:rPr>
                            <w:t xml:space="preserve"> </w:t>
                          </w:r>
                          <w:r>
                            <w:rPr>
                              <w:i/>
                              <w:spacing w:val="-2"/>
                              <w:sz w:val="16"/>
                            </w:rPr>
                            <w:t>M</w:t>
                          </w:r>
                          <w:r>
                            <w:rPr>
                              <w:i/>
                              <w:sz w:val="16"/>
                            </w:rPr>
                            <w:t>ess</w:t>
                          </w:r>
                          <w:r>
                            <w:rPr>
                              <w:i/>
                              <w:spacing w:val="-2"/>
                              <w:sz w:val="16"/>
                            </w:rPr>
                            <w:t>in</w:t>
                          </w:r>
                          <w:r>
                            <w:rPr>
                              <w:i/>
                              <w:sz w:val="16"/>
                            </w:rPr>
                            <w:t xml:space="preserve">a </w:t>
                          </w:r>
                          <w:r>
                            <w:rPr>
                              <w:rFonts w:ascii="Arial" w:hAnsi="Arial"/>
                              <w:b/>
                              <w:sz w:val="16"/>
                            </w:rPr>
                            <w:t></w:t>
                          </w:r>
                          <w:r>
                            <w:rPr>
                              <w:rFonts w:ascii="Arial" w:hAnsi="Arial"/>
                              <w:b/>
                              <w:spacing w:val="-6"/>
                              <w:sz w:val="16"/>
                            </w:rPr>
                            <w:t xml:space="preserve"> </w:t>
                          </w:r>
                          <w:r>
                            <w:rPr>
                              <w:sz w:val="16"/>
                            </w:rPr>
                            <w:t>0</w:t>
                          </w:r>
                          <w:r>
                            <w:rPr>
                              <w:spacing w:val="-2"/>
                              <w:sz w:val="16"/>
                            </w:rPr>
                            <w:t>9</w:t>
                          </w:r>
                          <w:r>
                            <w:rPr>
                              <w:sz w:val="16"/>
                            </w:rPr>
                            <w:t>0</w:t>
                          </w:r>
                          <w:r>
                            <w:rPr>
                              <w:spacing w:val="-2"/>
                              <w:sz w:val="16"/>
                            </w:rPr>
                            <w:t>/4</w:t>
                          </w:r>
                          <w:r>
                            <w:rPr>
                              <w:sz w:val="16"/>
                            </w:rPr>
                            <w:t>0</w:t>
                          </w:r>
                          <w:r>
                            <w:rPr>
                              <w:spacing w:val="-2"/>
                              <w:sz w:val="16"/>
                            </w:rPr>
                            <w:t>86</w:t>
                          </w:r>
                          <w:r>
                            <w:rPr>
                              <w:sz w:val="16"/>
                            </w:rPr>
                            <w:t xml:space="preserve">8 </w:t>
                          </w:r>
                          <w:r>
                            <w:rPr>
                              <w:rFonts w:ascii="Arial" w:hAnsi="Arial"/>
                              <w:b/>
                              <w:w w:val="119"/>
                              <w:sz w:val="16"/>
                            </w:rPr>
                            <w:t></w:t>
                          </w:r>
                          <w:r>
                            <w:rPr>
                              <w:rFonts w:ascii="Arial" w:hAnsi="Arial"/>
                              <w:b/>
                              <w:spacing w:val="-6"/>
                              <w:sz w:val="16"/>
                            </w:rPr>
                            <w:t xml:space="preserve"> </w:t>
                          </w:r>
                          <w:r>
                            <w:rPr>
                              <w:sz w:val="16"/>
                            </w:rPr>
                            <w:t>0</w:t>
                          </w:r>
                          <w:r>
                            <w:rPr>
                              <w:spacing w:val="-2"/>
                              <w:sz w:val="16"/>
                            </w:rPr>
                            <w:t>9</w:t>
                          </w:r>
                          <w:r>
                            <w:rPr>
                              <w:sz w:val="16"/>
                            </w:rPr>
                            <w:t>0</w:t>
                          </w:r>
                          <w:r>
                            <w:rPr>
                              <w:spacing w:val="-2"/>
                              <w:sz w:val="16"/>
                            </w:rPr>
                            <w:t>/4</w:t>
                          </w:r>
                          <w:r>
                            <w:rPr>
                              <w:sz w:val="16"/>
                            </w:rPr>
                            <w:t>0</w:t>
                          </w:r>
                          <w:r>
                            <w:rPr>
                              <w:spacing w:val="-2"/>
                              <w:sz w:val="16"/>
                            </w:rPr>
                            <w:t>86</w:t>
                          </w:r>
                          <w:r>
                            <w:rPr>
                              <w:sz w:val="16"/>
                            </w:rPr>
                            <w:t>8 Settore infanzia : codice meccanografico MEAA86501Q Settore primaria: codice meccanografico MEEE865011 Settore secondaria: codice</w:t>
                          </w:r>
                          <w:r>
                            <w:rPr>
                              <w:spacing w:val="-17"/>
                              <w:sz w:val="16"/>
                            </w:rPr>
                            <w:t xml:space="preserve"> </w:t>
                          </w:r>
                          <w:r>
                            <w:rPr>
                              <w:sz w:val="16"/>
                            </w:rPr>
                            <w:t>meccanograficoMEMM86501X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5.85pt;margin-top:117pt;width:203.45pt;height:48.5pt;z-index:-16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irwIAAKk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" filled="f" stroked="f">
              <v:textbox inset="0,0,0,0">
                <w:txbxContent>
                  <w:p w:rsidR="002E51B0" w:rsidRDefault="003B46B2">
                    <w:pPr>
                      <w:spacing w:before="12" w:line="204" w:lineRule="exact"/>
                      <w:ind w:left="689"/>
                      <w:rPr>
                        <w:b/>
                        <w:sz w:val="18"/>
                      </w:rPr>
                    </w:pPr>
                    <w:r>
                      <w:rPr>
                        <w:b/>
                        <w:sz w:val="18"/>
                      </w:rPr>
                      <w:t>IC SAN FRANCESCO DI PAOLA</w:t>
                    </w:r>
                  </w:p>
                  <w:p w:rsidR="002E51B0" w:rsidRDefault="003B46B2">
                    <w:pPr>
                      <w:ind w:left="79" w:right="77"/>
                      <w:jc w:val="center"/>
                      <w:rPr>
                        <w:sz w:val="16"/>
                      </w:rPr>
                    </w:pPr>
                    <w:r>
                      <w:rPr>
                        <w:i/>
                        <w:sz w:val="16"/>
                      </w:rPr>
                      <w:t>Via</w:t>
                    </w:r>
                    <w:r>
                      <w:rPr>
                        <w:i/>
                        <w:spacing w:val="-1"/>
                        <w:sz w:val="16"/>
                      </w:rPr>
                      <w:t xml:space="preserve"> O</w:t>
                    </w:r>
                    <w:r>
                      <w:rPr>
                        <w:i/>
                        <w:spacing w:val="-2"/>
                        <w:sz w:val="16"/>
                      </w:rPr>
                      <w:t>l</w:t>
                    </w:r>
                    <w:r>
                      <w:rPr>
                        <w:i/>
                        <w:sz w:val="16"/>
                      </w:rPr>
                      <w:t>i</w:t>
                    </w:r>
                    <w:r>
                      <w:rPr>
                        <w:i/>
                        <w:spacing w:val="-1"/>
                        <w:sz w:val="16"/>
                      </w:rPr>
                      <w:t>m</w:t>
                    </w:r>
                    <w:r>
                      <w:rPr>
                        <w:i/>
                        <w:spacing w:val="-2"/>
                        <w:sz w:val="16"/>
                      </w:rPr>
                      <w:t>p</w:t>
                    </w:r>
                    <w:r>
                      <w:rPr>
                        <w:i/>
                        <w:sz w:val="16"/>
                      </w:rPr>
                      <w:t>ia</w:t>
                    </w:r>
                    <w:r>
                      <w:rPr>
                        <w:i/>
                        <w:spacing w:val="-1"/>
                        <w:sz w:val="16"/>
                      </w:rPr>
                      <w:t xml:space="preserve"> </w:t>
                    </w:r>
                    <w:r>
                      <w:rPr>
                        <w:i/>
                        <w:sz w:val="16"/>
                      </w:rPr>
                      <w:t>s</w:t>
                    </w:r>
                    <w:r>
                      <w:rPr>
                        <w:i/>
                        <w:spacing w:val="-2"/>
                        <w:sz w:val="16"/>
                      </w:rPr>
                      <w:t>.</w:t>
                    </w:r>
                    <w:r>
                      <w:rPr>
                        <w:i/>
                        <w:sz w:val="16"/>
                      </w:rPr>
                      <w:t>n.</w:t>
                    </w:r>
                    <w:r>
                      <w:rPr>
                        <w:i/>
                        <w:spacing w:val="-1"/>
                        <w:sz w:val="16"/>
                      </w:rPr>
                      <w:t xml:space="preserve"> </w:t>
                    </w:r>
                    <w:r>
                      <w:rPr>
                        <w:i/>
                        <w:sz w:val="16"/>
                      </w:rPr>
                      <w:t>–</w:t>
                    </w:r>
                    <w:r>
                      <w:rPr>
                        <w:i/>
                        <w:spacing w:val="-1"/>
                        <w:sz w:val="16"/>
                      </w:rPr>
                      <w:t xml:space="preserve"> </w:t>
                    </w:r>
                    <w:r>
                      <w:rPr>
                        <w:i/>
                        <w:spacing w:val="-2"/>
                        <w:sz w:val="16"/>
                      </w:rPr>
                      <w:t>9</w:t>
                    </w:r>
                    <w:r>
                      <w:rPr>
                        <w:i/>
                        <w:sz w:val="16"/>
                      </w:rPr>
                      <w:t>8</w:t>
                    </w:r>
                    <w:r>
                      <w:rPr>
                        <w:i/>
                        <w:spacing w:val="-2"/>
                        <w:sz w:val="16"/>
                      </w:rPr>
                      <w:t>16</w:t>
                    </w:r>
                    <w:r>
                      <w:rPr>
                        <w:i/>
                        <w:sz w:val="16"/>
                      </w:rPr>
                      <w:t>8</w:t>
                    </w:r>
                    <w:r>
                      <w:rPr>
                        <w:i/>
                        <w:spacing w:val="1"/>
                        <w:sz w:val="16"/>
                      </w:rPr>
                      <w:t xml:space="preserve"> </w:t>
                    </w:r>
                    <w:r>
                      <w:rPr>
                        <w:i/>
                        <w:spacing w:val="-2"/>
                        <w:sz w:val="16"/>
                      </w:rPr>
                      <w:t>M</w:t>
                    </w:r>
                    <w:r>
                      <w:rPr>
                        <w:i/>
                        <w:sz w:val="16"/>
                      </w:rPr>
                      <w:t>ess</w:t>
                    </w:r>
                    <w:r>
                      <w:rPr>
                        <w:i/>
                        <w:spacing w:val="-2"/>
                        <w:sz w:val="16"/>
                      </w:rPr>
                      <w:t>in</w:t>
                    </w:r>
                    <w:r>
                      <w:rPr>
                        <w:i/>
                        <w:sz w:val="16"/>
                      </w:rPr>
                      <w:t xml:space="preserve">a </w:t>
                    </w:r>
                    <w:r>
                      <w:rPr>
                        <w:rFonts w:ascii="Arial" w:hAnsi="Arial"/>
                        <w:b/>
                        <w:sz w:val="16"/>
                      </w:rPr>
                      <w:t></w:t>
                    </w:r>
                    <w:r>
                      <w:rPr>
                        <w:rFonts w:ascii="Arial" w:hAnsi="Arial"/>
                        <w:b/>
                        <w:spacing w:val="-6"/>
                        <w:sz w:val="16"/>
                      </w:rPr>
                      <w:t xml:space="preserve"> </w:t>
                    </w:r>
                    <w:r>
                      <w:rPr>
                        <w:sz w:val="16"/>
                      </w:rPr>
                      <w:t>0</w:t>
                    </w:r>
                    <w:r>
                      <w:rPr>
                        <w:spacing w:val="-2"/>
                        <w:sz w:val="16"/>
                      </w:rPr>
                      <w:t>9</w:t>
                    </w:r>
                    <w:r>
                      <w:rPr>
                        <w:sz w:val="16"/>
                      </w:rPr>
                      <w:t>0</w:t>
                    </w:r>
                    <w:r>
                      <w:rPr>
                        <w:spacing w:val="-2"/>
                        <w:sz w:val="16"/>
                      </w:rPr>
                      <w:t>/4</w:t>
                    </w:r>
                    <w:r>
                      <w:rPr>
                        <w:sz w:val="16"/>
                      </w:rPr>
                      <w:t>0</w:t>
                    </w:r>
                    <w:r>
                      <w:rPr>
                        <w:spacing w:val="-2"/>
                        <w:sz w:val="16"/>
                      </w:rPr>
                      <w:t>86</w:t>
                    </w:r>
                    <w:r>
                      <w:rPr>
                        <w:sz w:val="16"/>
                      </w:rPr>
                      <w:t xml:space="preserve">8 </w:t>
                    </w:r>
                    <w:r>
                      <w:rPr>
                        <w:rFonts w:ascii="Arial" w:hAnsi="Arial"/>
                        <w:b/>
                        <w:w w:val="119"/>
                        <w:sz w:val="16"/>
                      </w:rPr>
                      <w:t></w:t>
                    </w:r>
                    <w:r>
                      <w:rPr>
                        <w:rFonts w:ascii="Arial" w:hAnsi="Arial"/>
                        <w:b/>
                        <w:spacing w:val="-6"/>
                        <w:sz w:val="16"/>
                      </w:rPr>
                      <w:t xml:space="preserve"> </w:t>
                    </w:r>
                    <w:r>
                      <w:rPr>
                        <w:sz w:val="16"/>
                      </w:rPr>
                      <w:t>0</w:t>
                    </w:r>
                    <w:r>
                      <w:rPr>
                        <w:spacing w:val="-2"/>
                        <w:sz w:val="16"/>
                      </w:rPr>
                      <w:t>9</w:t>
                    </w:r>
                    <w:r>
                      <w:rPr>
                        <w:sz w:val="16"/>
                      </w:rPr>
                      <w:t>0</w:t>
                    </w:r>
                    <w:r>
                      <w:rPr>
                        <w:spacing w:val="-2"/>
                        <w:sz w:val="16"/>
                      </w:rPr>
                      <w:t>/4</w:t>
                    </w:r>
                    <w:r>
                      <w:rPr>
                        <w:sz w:val="16"/>
                      </w:rPr>
                      <w:t>0</w:t>
                    </w:r>
                    <w:r>
                      <w:rPr>
                        <w:spacing w:val="-2"/>
                        <w:sz w:val="16"/>
                      </w:rPr>
                      <w:t>86</w:t>
                    </w:r>
                    <w:r>
                      <w:rPr>
                        <w:sz w:val="16"/>
                      </w:rPr>
                      <w:t>8 Settore infanzia : codice meccanografico MEAA86501Q Settore primaria: codice meccanografico MEEE865011 Settore secondaria: codice</w:t>
                    </w:r>
                    <w:r>
                      <w:rPr>
                        <w:spacing w:val="-17"/>
                        <w:sz w:val="16"/>
                      </w:rPr>
                      <w:t xml:space="preserve"> </w:t>
                    </w:r>
                    <w:r>
                      <w:rPr>
                        <w:sz w:val="16"/>
                      </w:rPr>
                      <w:t>meccanograficoMEMM86501X</w:t>
                    </w:r>
                  </w:p>
                </w:txbxContent>
              </v:textbox>
              <w10:wrap anchorx="page" anchory="page"/>
            </v:shape>
          </w:pict>
        </mc:Fallback>
      </mc:AlternateContent>
    </w:r>
    <w:r w:rsidR="003D2DA5">
      <w:rPr>
        <w:noProof/>
        <w:lang w:bidi="ar-SA"/>
      </w:rPr>
      <mc:AlternateContent>
        <mc:Choice Requires="wps">
          <w:drawing>
            <wp:anchor distT="0" distB="0" distL="114300" distR="114300" simplePos="0" relativeHeight="503300480" behindDoc="1" locked="0" layoutInCell="1" allowOverlap="1">
              <wp:simplePos x="0" y="0"/>
              <wp:positionH relativeFrom="page">
                <wp:posOffset>3846830</wp:posOffset>
              </wp:positionH>
              <wp:positionV relativeFrom="page">
                <wp:posOffset>1481455</wp:posOffset>
              </wp:positionV>
              <wp:extent cx="2963545" cy="489585"/>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51B0" w:rsidRDefault="003B46B2">
                          <w:pPr>
                            <w:spacing w:before="14" w:line="183" w:lineRule="exact"/>
                            <w:ind w:left="185"/>
                            <w:rPr>
                              <w:sz w:val="16"/>
                            </w:rPr>
                          </w:pPr>
                          <w:r>
                            <w:rPr>
                              <w:sz w:val="16"/>
                            </w:rPr>
                            <w:t>Codice fiscale: 97062120833 Codice Ministero P.I.: MEIC86500V</w:t>
                          </w:r>
                        </w:p>
                        <w:p w:rsidR="002E51B0" w:rsidRDefault="003B46B2">
                          <w:pPr>
                            <w:ind w:left="20" w:right="18"/>
                            <w:jc w:val="center"/>
                            <w:rPr>
                              <w:sz w:val="16"/>
                            </w:rPr>
                          </w:pPr>
                          <w:r>
                            <w:rPr>
                              <w:sz w:val="16"/>
                            </w:rPr>
                            <w:t xml:space="preserve">E-mail: </w:t>
                          </w:r>
                          <w:hyperlink r:id="rId7">
                            <w:r>
                              <w:rPr>
                                <w:sz w:val="16"/>
                              </w:rPr>
                              <w:t xml:space="preserve">meic86500v@istruzione.it </w:t>
                            </w:r>
                          </w:hyperlink>
                          <w:r>
                            <w:rPr>
                              <w:sz w:val="16"/>
                            </w:rPr>
                            <w:t xml:space="preserve">- </w:t>
                          </w:r>
                          <w:proofErr w:type="spellStart"/>
                          <w:r>
                            <w:rPr>
                              <w:sz w:val="16"/>
                            </w:rPr>
                            <w:t>Pec</w:t>
                          </w:r>
                          <w:proofErr w:type="spellEnd"/>
                          <w:r>
                            <w:rPr>
                              <w:sz w:val="16"/>
                            </w:rPr>
                            <w:t xml:space="preserve">: </w:t>
                          </w:r>
                          <w:hyperlink r:id="rId8">
                            <w:r>
                              <w:rPr>
                                <w:sz w:val="16"/>
                              </w:rPr>
                              <w:t>meic86500v@pec.istruzione.it</w:t>
                            </w:r>
                          </w:hyperlink>
                          <w:r>
                            <w:rPr>
                              <w:sz w:val="16"/>
                            </w:rPr>
                            <w:t xml:space="preserve"> </w:t>
                          </w:r>
                          <w:hyperlink r:id="rId9" w:history="1">
                            <w:r w:rsidR="005B334F" w:rsidRPr="005801F0">
                              <w:rPr>
                                <w:rStyle w:val="Collegamentoipertestuale"/>
                                <w:sz w:val="16"/>
                                <w:u w:color="0000FF"/>
                              </w:rPr>
                              <w:t>http://www.icsanfrancescodipaola-me.edu.it</w:t>
                            </w:r>
                          </w:hyperlink>
                          <w:r>
                            <w:rPr>
                              <w:color w:val="0000FF"/>
                              <w:sz w:val="16"/>
                            </w:rPr>
                            <w:t xml:space="preserve"> </w:t>
                          </w:r>
                          <w:r>
                            <w:rPr>
                              <w:sz w:val="16"/>
                            </w:rPr>
                            <w:t>codice</w:t>
                          </w:r>
                          <w:r w:rsidR="005B334F">
                            <w:rPr>
                              <w:sz w:val="16"/>
                            </w:rPr>
                            <w:t xml:space="preserve"> univoco</w:t>
                          </w:r>
                          <w:r>
                            <w:rPr>
                              <w:sz w:val="16"/>
                            </w:rPr>
                            <w:t xml:space="preserve"> UFBIDR codice IPA istsc_meic86500v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2.9pt;margin-top:116.65pt;width:233.35pt;height:38.55pt;z-index:-1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" filled="f" stroked="f">
              <v:textbox inset="0,0,0,0">
                <w:txbxContent>
                  <w:p w:rsidR="002E51B0" w:rsidRDefault="003B46B2">
                    <w:pPr>
                      <w:spacing w:before="14" w:line="183" w:lineRule="exact"/>
                      <w:ind w:left="185"/>
                      <w:rPr>
                        <w:sz w:val="16"/>
                      </w:rPr>
                    </w:pPr>
                    <w:r>
                      <w:rPr>
                        <w:sz w:val="16"/>
                      </w:rPr>
                      <w:t>Codice fiscale: 97062120833 Codice Ministero P.I.: MEIC86500V</w:t>
                    </w:r>
                  </w:p>
                  <w:p w:rsidR="002E51B0" w:rsidRDefault="003B46B2">
                    <w:pPr>
                      <w:ind w:left="20" w:right="18"/>
                      <w:jc w:val="center"/>
                      <w:rPr>
                        <w:sz w:val="16"/>
                      </w:rPr>
                    </w:pPr>
                    <w:r>
                      <w:rPr>
                        <w:sz w:val="16"/>
                      </w:rPr>
                      <w:t xml:space="preserve">E-mail: </w:t>
                    </w:r>
                    <w:hyperlink r:id="rId10">
                      <w:r>
                        <w:rPr>
                          <w:sz w:val="16"/>
                        </w:rPr>
                        <w:t xml:space="preserve">meic86500v@istruzione.it </w:t>
                      </w:r>
                    </w:hyperlink>
                    <w:r>
                      <w:rPr>
                        <w:sz w:val="16"/>
                      </w:rPr>
                      <w:t xml:space="preserve">- Pec: </w:t>
                    </w:r>
                    <w:hyperlink r:id="rId11">
                      <w:r>
                        <w:rPr>
                          <w:sz w:val="16"/>
                        </w:rPr>
                        <w:t>meic86500v@pec.istruzione.it</w:t>
                      </w:r>
                    </w:hyperlink>
                    <w:r>
                      <w:rPr>
                        <w:sz w:val="16"/>
                      </w:rPr>
                      <w:t xml:space="preserve"> </w:t>
                    </w:r>
                    <w:bookmarkStart w:id="2" w:name="_GoBack"/>
                    <w:bookmarkEnd w:id="2"/>
                    <w:r w:rsidR="005B334F">
                      <w:rPr>
                        <w:color w:val="0000FF"/>
                        <w:sz w:val="16"/>
                        <w:u w:val="single" w:color="0000FF"/>
                      </w:rPr>
                      <w:fldChar w:fldCharType="begin"/>
                    </w:r>
                    <w:r w:rsidR="005B334F">
                      <w:rPr>
                        <w:color w:val="0000FF"/>
                        <w:sz w:val="16"/>
                        <w:u w:val="single" w:color="0000FF"/>
                      </w:rPr>
                      <w:instrText xml:space="preserve"> HYPERLINK "http://www.icsanfrancescodipaola-me.edu.it" </w:instrText>
                    </w:r>
                    <w:r w:rsidR="005B334F">
                      <w:rPr>
                        <w:color w:val="0000FF"/>
                        <w:sz w:val="16"/>
                        <w:u w:val="single" w:color="0000FF"/>
                      </w:rPr>
                      <w:fldChar w:fldCharType="separate"/>
                    </w:r>
                    <w:r w:rsidR="005B334F" w:rsidRPr="005801F0">
                      <w:rPr>
                        <w:rStyle w:val="Collegamentoipertestuale"/>
                        <w:sz w:val="16"/>
                        <w:u w:color="0000FF"/>
                      </w:rPr>
                      <w:t>http://www.icsanfrancescodipaola-me.edu.it</w:t>
                    </w:r>
                    <w:r w:rsidR="005B334F">
                      <w:rPr>
                        <w:color w:val="0000FF"/>
                        <w:sz w:val="16"/>
                        <w:u w:val="single" w:color="0000FF"/>
                      </w:rPr>
                      <w:fldChar w:fldCharType="end"/>
                    </w:r>
                    <w:r>
                      <w:rPr>
                        <w:color w:val="0000FF"/>
                        <w:sz w:val="16"/>
                      </w:rPr>
                      <w:t xml:space="preserve"> </w:t>
                    </w:r>
                    <w:r>
                      <w:rPr>
                        <w:sz w:val="16"/>
                      </w:rPr>
                      <w:t>codice</w:t>
                    </w:r>
                    <w:r w:rsidR="005B334F">
                      <w:rPr>
                        <w:sz w:val="16"/>
                      </w:rPr>
                      <w:t xml:space="preserve"> univoco</w:t>
                    </w:r>
                    <w:r>
                      <w:rPr>
                        <w:sz w:val="16"/>
                      </w:rPr>
                      <w:t xml:space="preserve"> UFBIDR codice IPA istsc_meic86500v</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34F" w:rsidRDefault="005B334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216CE"/>
    <w:multiLevelType w:val="hybridMultilevel"/>
    <w:tmpl w:val="1CF8DCF4"/>
    <w:lvl w:ilvl="0" w:tplc="28BE8B1C">
      <w:numFmt w:val="bullet"/>
      <w:lvlText w:val=""/>
      <w:lvlJc w:val="left"/>
      <w:pPr>
        <w:ind w:left="491" w:hanging="349"/>
      </w:pPr>
      <w:rPr>
        <w:rFonts w:ascii="Symbol" w:eastAsia="Symbol" w:hAnsi="Symbol" w:cs="Symbol" w:hint="default"/>
        <w:w w:val="99"/>
        <w:sz w:val="20"/>
        <w:szCs w:val="20"/>
        <w:lang w:val="it-IT" w:eastAsia="it-IT" w:bidi="it-IT"/>
      </w:rPr>
    </w:lvl>
    <w:lvl w:ilvl="1" w:tplc="1A50CCAC">
      <w:numFmt w:val="bullet"/>
      <w:lvlText w:val="•"/>
      <w:lvlJc w:val="left"/>
      <w:pPr>
        <w:ind w:left="916" w:hanging="349"/>
      </w:pPr>
      <w:rPr>
        <w:rFonts w:hint="default"/>
        <w:lang w:val="it-IT" w:eastAsia="it-IT" w:bidi="it-IT"/>
      </w:rPr>
    </w:lvl>
    <w:lvl w:ilvl="2" w:tplc="5F4A161A">
      <w:numFmt w:val="bullet"/>
      <w:lvlText w:val="•"/>
      <w:lvlJc w:val="left"/>
      <w:pPr>
        <w:ind w:left="1332" w:hanging="349"/>
      </w:pPr>
      <w:rPr>
        <w:rFonts w:hint="default"/>
        <w:lang w:val="it-IT" w:eastAsia="it-IT" w:bidi="it-IT"/>
      </w:rPr>
    </w:lvl>
    <w:lvl w:ilvl="3" w:tplc="4BA2EFF8">
      <w:numFmt w:val="bullet"/>
      <w:lvlText w:val="•"/>
      <w:lvlJc w:val="left"/>
      <w:pPr>
        <w:ind w:left="1748" w:hanging="349"/>
      </w:pPr>
      <w:rPr>
        <w:rFonts w:hint="default"/>
        <w:lang w:val="it-IT" w:eastAsia="it-IT" w:bidi="it-IT"/>
      </w:rPr>
    </w:lvl>
    <w:lvl w:ilvl="4" w:tplc="B682077E">
      <w:numFmt w:val="bullet"/>
      <w:lvlText w:val="•"/>
      <w:lvlJc w:val="left"/>
      <w:pPr>
        <w:ind w:left="2164" w:hanging="349"/>
      </w:pPr>
      <w:rPr>
        <w:rFonts w:hint="default"/>
        <w:lang w:val="it-IT" w:eastAsia="it-IT" w:bidi="it-IT"/>
      </w:rPr>
    </w:lvl>
    <w:lvl w:ilvl="5" w:tplc="B1D60F46">
      <w:numFmt w:val="bullet"/>
      <w:lvlText w:val="•"/>
      <w:lvlJc w:val="left"/>
      <w:pPr>
        <w:ind w:left="2580" w:hanging="349"/>
      </w:pPr>
      <w:rPr>
        <w:rFonts w:hint="default"/>
        <w:lang w:val="it-IT" w:eastAsia="it-IT" w:bidi="it-IT"/>
      </w:rPr>
    </w:lvl>
    <w:lvl w:ilvl="6" w:tplc="5C709718">
      <w:numFmt w:val="bullet"/>
      <w:lvlText w:val="•"/>
      <w:lvlJc w:val="left"/>
      <w:pPr>
        <w:ind w:left="2996" w:hanging="349"/>
      </w:pPr>
      <w:rPr>
        <w:rFonts w:hint="default"/>
        <w:lang w:val="it-IT" w:eastAsia="it-IT" w:bidi="it-IT"/>
      </w:rPr>
    </w:lvl>
    <w:lvl w:ilvl="7" w:tplc="0002AD5E">
      <w:numFmt w:val="bullet"/>
      <w:lvlText w:val="•"/>
      <w:lvlJc w:val="left"/>
      <w:pPr>
        <w:ind w:left="3412" w:hanging="349"/>
      </w:pPr>
      <w:rPr>
        <w:rFonts w:hint="default"/>
        <w:lang w:val="it-IT" w:eastAsia="it-IT" w:bidi="it-IT"/>
      </w:rPr>
    </w:lvl>
    <w:lvl w:ilvl="8" w:tplc="79AC5E76">
      <w:numFmt w:val="bullet"/>
      <w:lvlText w:val="•"/>
      <w:lvlJc w:val="left"/>
      <w:pPr>
        <w:ind w:left="3828" w:hanging="349"/>
      </w:pPr>
      <w:rPr>
        <w:rFonts w:hint="default"/>
        <w:lang w:val="it-IT" w:eastAsia="it-IT" w:bidi="it-IT"/>
      </w:rPr>
    </w:lvl>
  </w:abstractNum>
  <w:abstractNum w:abstractNumId="1">
    <w:nsid w:val="53D90655"/>
    <w:multiLevelType w:val="hybridMultilevel"/>
    <w:tmpl w:val="3836E108"/>
    <w:lvl w:ilvl="0" w:tplc="6D360D6E">
      <w:numFmt w:val="bullet"/>
      <w:lvlText w:val=""/>
      <w:lvlJc w:val="left"/>
      <w:pPr>
        <w:ind w:left="583" w:hanging="360"/>
      </w:pPr>
      <w:rPr>
        <w:rFonts w:ascii="Symbol" w:eastAsia="Symbol" w:hAnsi="Symbol" w:cs="Symbol" w:hint="default"/>
        <w:w w:val="99"/>
        <w:sz w:val="20"/>
        <w:szCs w:val="20"/>
        <w:lang w:val="it-IT" w:eastAsia="it-IT" w:bidi="it-IT"/>
      </w:rPr>
    </w:lvl>
    <w:lvl w:ilvl="1" w:tplc="AFC6AF5C">
      <w:numFmt w:val="bullet"/>
      <w:lvlText w:val="•"/>
      <w:lvlJc w:val="left"/>
      <w:pPr>
        <w:ind w:left="1022" w:hanging="360"/>
      </w:pPr>
      <w:rPr>
        <w:rFonts w:hint="default"/>
        <w:lang w:val="it-IT" w:eastAsia="it-IT" w:bidi="it-IT"/>
      </w:rPr>
    </w:lvl>
    <w:lvl w:ilvl="2" w:tplc="CFA6CC56">
      <w:numFmt w:val="bullet"/>
      <w:lvlText w:val="•"/>
      <w:lvlJc w:val="left"/>
      <w:pPr>
        <w:ind w:left="1464" w:hanging="360"/>
      </w:pPr>
      <w:rPr>
        <w:rFonts w:hint="default"/>
        <w:lang w:val="it-IT" w:eastAsia="it-IT" w:bidi="it-IT"/>
      </w:rPr>
    </w:lvl>
    <w:lvl w:ilvl="3" w:tplc="76F28C4C">
      <w:numFmt w:val="bullet"/>
      <w:lvlText w:val="•"/>
      <w:lvlJc w:val="left"/>
      <w:pPr>
        <w:ind w:left="1906" w:hanging="360"/>
      </w:pPr>
      <w:rPr>
        <w:rFonts w:hint="default"/>
        <w:lang w:val="it-IT" w:eastAsia="it-IT" w:bidi="it-IT"/>
      </w:rPr>
    </w:lvl>
    <w:lvl w:ilvl="4" w:tplc="DF80BDB4">
      <w:numFmt w:val="bullet"/>
      <w:lvlText w:val="•"/>
      <w:lvlJc w:val="left"/>
      <w:pPr>
        <w:ind w:left="2348" w:hanging="360"/>
      </w:pPr>
      <w:rPr>
        <w:rFonts w:hint="default"/>
        <w:lang w:val="it-IT" w:eastAsia="it-IT" w:bidi="it-IT"/>
      </w:rPr>
    </w:lvl>
    <w:lvl w:ilvl="5" w:tplc="19927562">
      <w:numFmt w:val="bullet"/>
      <w:lvlText w:val="•"/>
      <w:lvlJc w:val="left"/>
      <w:pPr>
        <w:ind w:left="2790" w:hanging="360"/>
      </w:pPr>
      <w:rPr>
        <w:rFonts w:hint="default"/>
        <w:lang w:val="it-IT" w:eastAsia="it-IT" w:bidi="it-IT"/>
      </w:rPr>
    </w:lvl>
    <w:lvl w:ilvl="6" w:tplc="AD9A6AEA">
      <w:numFmt w:val="bullet"/>
      <w:lvlText w:val="•"/>
      <w:lvlJc w:val="left"/>
      <w:pPr>
        <w:ind w:left="3232" w:hanging="360"/>
      </w:pPr>
      <w:rPr>
        <w:rFonts w:hint="default"/>
        <w:lang w:val="it-IT" w:eastAsia="it-IT" w:bidi="it-IT"/>
      </w:rPr>
    </w:lvl>
    <w:lvl w:ilvl="7" w:tplc="0972BF48">
      <w:numFmt w:val="bullet"/>
      <w:lvlText w:val="•"/>
      <w:lvlJc w:val="left"/>
      <w:pPr>
        <w:ind w:left="3674" w:hanging="360"/>
      </w:pPr>
      <w:rPr>
        <w:rFonts w:hint="default"/>
        <w:lang w:val="it-IT" w:eastAsia="it-IT" w:bidi="it-IT"/>
      </w:rPr>
    </w:lvl>
    <w:lvl w:ilvl="8" w:tplc="AF28FF0E">
      <w:numFmt w:val="bullet"/>
      <w:lvlText w:val="•"/>
      <w:lvlJc w:val="left"/>
      <w:pPr>
        <w:ind w:left="4116" w:hanging="36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B0"/>
    <w:rsid w:val="000C02E6"/>
    <w:rsid w:val="00260C0B"/>
    <w:rsid w:val="002E51B0"/>
    <w:rsid w:val="00344B4F"/>
    <w:rsid w:val="00375519"/>
    <w:rsid w:val="003B46B2"/>
    <w:rsid w:val="003D2DA5"/>
    <w:rsid w:val="003F3FA4"/>
    <w:rsid w:val="005341A3"/>
    <w:rsid w:val="005522F8"/>
    <w:rsid w:val="005B334F"/>
    <w:rsid w:val="005D76A2"/>
    <w:rsid w:val="0064427E"/>
    <w:rsid w:val="006A3885"/>
    <w:rsid w:val="0072092E"/>
    <w:rsid w:val="007C6553"/>
    <w:rsid w:val="008661E0"/>
    <w:rsid w:val="0095021B"/>
    <w:rsid w:val="009E0CE5"/>
    <w:rsid w:val="00A22B41"/>
    <w:rsid w:val="00A64303"/>
    <w:rsid w:val="00B223D5"/>
    <w:rsid w:val="00EA02A0"/>
    <w:rsid w:val="00FD0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212"/>
      <w:outlineLvl w:val="0"/>
    </w:pPr>
    <w:rPr>
      <w:b/>
      <w:bCs/>
      <w:sz w:val="20"/>
      <w:szCs w:val="20"/>
    </w:rPr>
  </w:style>
  <w:style w:type="paragraph" w:styleId="Titolo2">
    <w:name w:val="heading 2"/>
    <w:basedOn w:val="Normale"/>
    <w:next w:val="Normale"/>
    <w:link w:val="Titolo2Carattere"/>
    <w:uiPriority w:val="9"/>
    <w:semiHidden/>
    <w:unhideWhenUsed/>
    <w:qFormat/>
    <w:rsid w:val="007209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28" w:lineRule="exact"/>
      <w:ind w:left="108"/>
    </w:pPr>
  </w:style>
  <w:style w:type="paragraph" w:styleId="Testofumetto">
    <w:name w:val="Balloon Text"/>
    <w:basedOn w:val="Normale"/>
    <w:link w:val="TestofumettoCarattere"/>
    <w:uiPriority w:val="99"/>
    <w:semiHidden/>
    <w:unhideWhenUsed/>
    <w:rsid w:val="003D2D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2DA5"/>
    <w:rPr>
      <w:rFonts w:ascii="Segoe UI" w:eastAsia="Times New Roman" w:hAnsi="Segoe UI" w:cs="Segoe UI"/>
      <w:sz w:val="18"/>
      <w:szCs w:val="18"/>
      <w:lang w:val="it-IT" w:eastAsia="it-IT" w:bidi="it-IT"/>
    </w:rPr>
  </w:style>
  <w:style w:type="paragraph" w:styleId="Intestazione">
    <w:name w:val="header"/>
    <w:basedOn w:val="Normale"/>
    <w:link w:val="IntestazioneCarattere"/>
    <w:uiPriority w:val="99"/>
    <w:unhideWhenUsed/>
    <w:rsid w:val="005D76A2"/>
    <w:pPr>
      <w:tabs>
        <w:tab w:val="center" w:pos="4819"/>
        <w:tab w:val="right" w:pos="9638"/>
      </w:tabs>
    </w:pPr>
  </w:style>
  <w:style w:type="character" w:customStyle="1" w:styleId="IntestazioneCarattere">
    <w:name w:val="Intestazione Carattere"/>
    <w:basedOn w:val="Carpredefinitoparagrafo"/>
    <w:link w:val="Intestazione"/>
    <w:uiPriority w:val="99"/>
    <w:rsid w:val="005D76A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D76A2"/>
    <w:pPr>
      <w:tabs>
        <w:tab w:val="center" w:pos="4819"/>
        <w:tab w:val="right" w:pos="9638"/>
      </w:tabs>
    </w:pPr>
  </w:style>
  <w:style w:type="character" w:customStyle="1" w:styleId="PidipaginaCarattere">
    <w:name w:val="Piè di pagina Carattere"/>
    <w:basedOn w:val="Carpredefinitoparagrafo"/>
    <w:link w:val="Pidipagina"/>
    <w:uiPriority w:val="99"/>
    <w:rsid w:val="005D76A2"/>
    <w:rPr>
      <w:rFonts w:ascii="Times New Roman" w:eastAsia="Times New Roman" w:hAnsi="Times New Roman" w:cs="Times New Roman"/>
      <w:lang w:val="it-IT" w:eastAsia="it-IT" w:bidi="it-IT"/>
    </w:rPr>
  </w:style>
  <w:style w:type="paragraph" w:styleId="NormaleWeb">
    <w:name w:val="Normal (Web)"/>
    <w:basedOn w:val="Normale"/>
    <w:rsid w:val="000C02E6"/>
    <w:pPr>
      <w:widowControl/>
      <w:autoSpaceDE/>
      <w:autoSpaceDN/>
      <w:spacing w:before="100" w:beforeAutospacing="1" w:after="100" w:afterAutospacing="1"/>
    </w:pPr>
    <w:rPr>
      <w:sz w:val="24"/>
      <w:szCs w:val="24"/>
      <w:lang w:bidi="ar-SA"/>
    </w:rPr>
  </w:style>
  <w:style w:type="character" w:customStyle="1" w:styleId="Titolo2Carattere">
    <w:name w:val="Titolo 2 Carattere"/>
    <w:basedOn w:val="Carpredefinitoparagrafo"/>
    <w:link w:val="Titolo2"/>
    <w:uiPriority w:val="9"/>
    <w:semiHidden/>
    <w:rsid w:val="0072092E"/>
    <w:rPr>
      <w:rFonts w:asciiTheme="majorHAnsi" w:eastAsiaTheme="majorEastAsia" w:hAnsiTheme="majorHAnsi" w:cstheme="majorBidi"/>
      <w:b/>
      <w:bCs/>
      <w:color w:val="4F81BD" w:themeColor="accent1"/>
      <w:sz w:val="26"/>
      <w:szCs w:val="26"/>
      <w:lang w:val="it-IT" w:eastAsia="it-IT" w:bidi="it-IT"/>
    </w:rPr>
  </w:style>
  <w:style w:type="character" w:styleId="Collegamentoipertestuale">
    <w:name w:val="Hyperlink"/>
    <w:basedOn w:val="Carpredefinitoparagrafo"/>
    <w:uiPriority w:val="99"/>
    <w:unhideWhenUsed/>
    <w:rsid w:val="005B33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eastAsia="Times New Roman" w:hAnsi="Times New Roman" w:cs="Times New Roman"/>
      <w:lang w:val="it-IT" w:eastAsia="it-IT" w:bidi="it-IT"/>
    </w:rPr>
  </w:style>
  <w:style w:type="paragraph" w:styleId="Titolo1">
    <w:name w:val="heading 1"/>
    <w:basedOn w:val="Normale"/>
    <w:uiPriority w:val="9"/>
    <w:qFormat/>
    <w:pPr>
      <w:ind w:left="212"/>
      <w:outlineLvl w:val="0"/>
    </w:pPr>
    <w:rPr>
      <w:b/>
      <w:bCs/>
      <w:sz w:val="20"/>
      <w:szCs w:val="20"/>
    </w:rPr>
  </w:style>
  <w:style w:type="paragraph" w:styleId="Titolo2">
    <w:name w:val="heading 2"/>
    <w:basedOn w:val="Normale"/>
    <w:next w:val="Normale"/>
    <w:link w:val="Titolo2Carattere"/>
    <w:uiPriority w:val="9"/>
    <w:semiHidden/>
    <w:unhideWhenUsed/>
    <w:qFormat/>
    <w:rsid w:val="007209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228" w:lineRule="exact"/>
      <w:ind w:left="108"/>
    </w:pPr>
  </w:style>
  <w:style w:type="paragraph" w:styleId="Testofumetto">
    <w:name w:val="Balloon Text"/>
    <w:basedOn w:val="Normale"/>
    <w:link w:val="TestofumettoCarattere"/>
    <w:uiPriority w:val="99"/>
    <w:semiHidden/>
    <w:unhideWhenUsed/>
    <w:rsid w:val="003D2DA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D2DA5"/>
    <w:rPr>
      <w:rFonts w:ascii="Segoe UI" w:eastAsia="Times New Roman" w:hAnsi="Segoe UI" w:cs="Segoe UI"/>
      <w:sz w:val="18"/>
      <w:szCs w:val="18"/>
      <w:lang w:val="it-IT" w:eastAsia="it-IT" w:bidi="it-IT"/>
    </w:rPr>
  </w:style>
  <w:style w:type="paragraph" w:styleId="Intestazione">
    <w:name w:val="header"/>
    <w:basedOn w:val="Normale"/>
    <w:link w:val="IntestazioneCarattere"/>
    <w:uiPriority w:val="99"/>
    <w:unhideWhenUsed/>
    <w:rsid w:val="005D76A2"/>
    <w:pPr>
      <w:tabs>
        <w:tab w:val="center" w:pos="4819"/>
        <w:tab w:val="right" w:pos="9638"/>
      </w:tabs>
    </w:pPr>
  </w:style>
  <w:style w:type="character" w:customStyle="1" w:styleId="IntestazioneCarattere">
    <w:name w:val="Intestazione Carattere"/>
    <w:basedOn w:val="Carpredefinitoparagrafo"/>
    <w:link w:val="Intestazione"/>
    <w:uiPriority w:val="99"/>
    <w:rsid w:val="005D76A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5D76A2"/>
    <w:pPr>
      <w:tabs>
        <w:tab w:val="center" w:pos="4819"/>
        <w:tab w:val="right" w:pos="9638"/>
      </w:tabs>
    </w:pPr>
  </w:style>
  <w:style w:type="character" w:customStyle="1" w:styleId="PidipaginaCarattere">
    <w:name w:val="Piè di pagina Carattere"/>
    <w:basedOn w:val="Carpredefinitoparagrafo"/>
    <w:link w:val="Pidipagina"/>
    <w:uiPriority w:val="99"/>
    <w:rsid w:val="005D76A2"/>
    <w:rPr>
      <w:rFonts w:ascii="Times New Roman" w:eastAsia="Times New Roman" w:hAnsi="Times New Roman" w:cs="Times New Roman"/>
      <w:lang w:val="it-IT" w:eastAsia="it-IT" w:bidi="it-IT"/>
    </w:rPr>
  </w:style>
  <w:style w:type="paragraph" w:styleId="NormaleWeb">
    <w:name w:val="Normal (Web)"/>
    <w:basedOn w:val="Normale"/>
    <w:rsid w:val="000C02E6"/>
    <w:pPr>
      <w:widowControl/>
      <w:autoSpaceDE/>
      <w:autoSpaceDN/>
      <w:spacing w:before="100" w:beforeAutospacing="1" w:after="100" w:afterAutospacing="1"/>
    </w:pPr>
    <w:rPr>
      <w:sz w:val="24"/>
      <w:szCs w:val="24"/>
      <w:lang w:bidi="ar-SA"/>
    </w:rPr>
  </w:style>
  <w:style w:type="character" w:customStyle="1" w:styleId="Titolo2Carattere">
    <w:name w:val="Titolo 2 Carattere"/>
    <w:basedOn w:val="Carpredefinitoparagrafo"/>
    <w:link w:val="Titolo2"/>
    <w:uiPriority w:val="9"/>
    <w:semiHidden/>
    <w:rsid w:val="0072092E"/>
    <w:rPr>
      <w:rFonts w:asciiTheme="majorHAnsi" w:eastAsiaTheme="majorEastAsia" w:hAnsiTheme="majorHAnsi" w:cstheme="majorBidi"/>
      <w:b/>
      <w:bCs/>
      <w:color w:val="4F81BD" w:themeColor="accent1"/>
      <w:sz w:val="26"/>
      <w:szCs w:val="26"/>
      <w:lang w:val="it-IT" w:eastAsia="it-IT" w:bidi="it-IT"/>
    </w:rPr>
  </w:style>
  <w:style w:type="character" w:styleId="Collegamentoipertestuale">
    <w:name w:val="Hyperlink"/>
    <w:basedOn w:val="Carpredefinitoparagrafo"/>
    <w:uiPriority w:val="99"/>
    <w:unhideWhenUsed/>
    <w:rsid w:val="005B3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55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8" Type="http://schemas.openxmlformats.org/officeDocument/2006/relationships/hyperlink" Target="mailto:meic86500v@pec.istruzione.it" TargetMode="External"/><Relationship Id="rId3" Type="http://schemas.openxmlformats.org/officeDocument/2006/relationships/image" Target="media/image4.jpeg"/><Relationship Id="rId7" Type="http://schemas.openxmlformats.org/officeDocument/2006/relationships/hyperlink" Target="mailto:meic86500v@istruzione.it" TargetMode="External"/><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png"/><Relationship Id="rId11" Type="http://schemas.openxmlformats.org/officeDocument/2006/relationships/hyperlink" Target="mailto:meic86500v@pec.istruzione.it" TargetMode="External"/><Relationship Id="rId5" Type="http://schemas.openxmlformats.org/officeDocument/2006/relationships/image" Target="media/image6.png"/><Relationship Id="rId10" Type="http://schemas.openxmlformats.org/officeDocument/2006/relationships/hyperlink" Target="mailto:meic86500v@istruzione.it" TargetMode="External"/><Relationship Id="rId4" Type="http://schemas.openxmlformats.org/officeDocument/2006/relationships/image" Target="media/image5.png"/><Relationship Id="rId9" Type="http://schemas.openxmlformats.org/officeDocument/2006/relationships/hyperlink" Target="http://www.icsanfrancescodipaola-m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5655</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1- IMPOSTAZIONE</vt:lpstr>
    </vt:vector>
  </TitlesOfParts>
  <Company/>
  <LinksUpToDate>false</LinksUpToDate>
  <CharactersWithSpaces>6634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IMPOSTAZIONE</dc:title>
  <dc:creator>Casa Editrice</dc:creator>
  <cp:lastModifiedBy>Angela</cp:lastModifiedBy>
  <cp:revision>2</cp:revision>
  <cp:lastPrinted>2019-05-17T16:59:00Z</cp:lastPrinted>
  <dcterms:created xsi:type="dcterms:W3CDTF">2019-05-20T11:26:00Z</dcterms:created>
  <dcterms:modified xsi:type="dcterms:W3CDTF">2019-05-20T11:26:00Z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Microsoft® Word 2010</vt:lpwstr>
  </property>
  <property fmtid="{D5CDD505-2E9C-101B-9397-08002B2CF9AE}" pid="4" name="LastSaved">
    <vt:filetime>2019-04-30T00:00:00Z</vt:filetime>
  </property>
</Properties>
</file>